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22" w:rsidRPr="00562122" w:rsidRDefault="00562122" w:rsidP="00562122">
      <w:pPr>
        <w:ind w:firstLine="42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62122">
        <w:rPr>
          <w:rFonts w:asciiTheme="majorEastAsia" w:eastAsiaTheme="majorEastAsia" w:hAnsiTheme="majorEastAsia"/>
          <w:sz w:val="28"/>
          <w:szCs w:val="28"/>
        </w:rPr>
        <w:t>消防演练通讯</w:t>
      </w:r>
    </w:p>
    <w:p w:rsidR="00877CF4" w:rsidRPr="00562122" w:rsidRDefault="00877CF4" w:rsidP="00562122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562122">
        <w:rPr>
          <w:rFonts w:asciiTheme="minorEastAsia" w:hAnsiTheme="minorEastAsia"/>
          <w:szCs w:val="21"/>
        </w:rPr>
        <w:t>为增强学生的消防安全意识和自我保护能力。上海市上南中学开展了一次火灾逃生疏散演习暨火灾安全教育活动。</w:t>
      </w:r>
    </w:p>
    <w:p w:rsidR="00877CF4" w:rsidRPr="00562122" w:rsidRDefault="00877CF4" w:rsidP="00562122">
      <w:pPr>
        <w:spacing w:line="360" w:lineRule="auto"/>
        <w:rPr>
          <w:rFonts w:asciiTheme="minorEastAsia" w:hAnsiTheme="minorEastAsia" w:hint="eastAsia"/>
          <w:szCs w:val="21"/>
        </w:rPr>
      </w:pPr>
      <w:r w:rsidRPr="00562122">
        <w:rPr>
          <w:rFonts w:asciiTheme="minorEastAsia" w:hAnsiTheme="minorEastAsia" w:hint="eastAsia"/>
          <w:szCs w:val="21"/>
        </w:rPr>
        <w:t xml:space="preserve"> </w:t>
      </w:r>
      <w:r w:rsidRPr="00562122">
        <w:rPr>
          <w:rFonts w:asciiTheme="minorEastAsia" w:hAnsiTheme="minorEastAsia"/>
          <w:szCs w:val="21"/>
        </w:rPr>
        <w:tab/>
      </w:r>
      <w:r w:rsidRPr="00562122">
        <w:rPr>
          <w:rFonts w:asciiTheme="minorEastAsia" w:hAnsiTheme="minorEastAsia" w:hint="eastAsia"/>
          <w:szCs w:val="21"/>
        </w:rPr>
        <w:t>后勤保障中心提前一周制定了应急演练方案，设计好逃生路线，并对行进路线提前进行了模拟，并对全校师生进行了总动员，要求广大师生切实树立安全意识，更深入地了解逃生常识，掌握必备的安全技能，培养自救互救的能力，在发生火灾时，能安全、快速地疏散。</w:t>
      </w:r>
    </w:p>
    <w:p w:rsidR="00877CF4" w:rsidRPr="00562122" w:rsidRDefault="00877CF4" w:rsidP="00562122">
      <w:pPr>
        <w:spacing w:line="360" w:lineRule="auto"/>
        <w:rPr>
          <w:rFonts w:asciiTheme="minorEastAsia" w:hAnsiTheme="minorEastAsia"/>
          <w:szCs w:val="21"/>
        </w:rPr>
      </w:pPr>
      <w:r w:rsidRPr="00562122">
        <w:rPr>
          <w:rFonts w:asciiTheme="minorEastAsia" w:hAnsiTheme="minorEastAsia"/>
          <w:szCs w:val="21"/>
        </w:rPr>
        <w:t xml:space="preserve">　　</w:t>
      </w:r>
      <w:r w:rsidRPr="00562122">
        <w:rPr>
          <w:rFonts w:asciiTheme="minorEastAsia" w:hAnsiTheme="minorEastAsia" w:hint="eastAsia"/>
          <w:szCs w:val="21"/>
        </w:rPr>
        <w:t>4月2</w:t>
      </w:r>
      <w:r w:rsidRPr="00562122">
        <w:rPr>
          <w:rFonts w:asciiTheme="minorEastAsia" w:hAnsiTheme="minorEastAsia"/>
          <w:szCs w:val="21"/>
        </w:rPr>
        <w:t>2日上午大课间，随着一声尖锐的火警警报声响起，消防实战演练正式拉开帷幕。</w:t>
      </w:r>
    </w:p>
    <w:p w:rsidR="00877CF4" w:rsidRPr="00562122" w:rsidRDefault="00877CF4" w:rsidP="00562122">
      <w:pPr>
        <w:spacing w:line="360" w:lineRule="auto"/>
        <w:rPr>
          <w:rFonts w:asciiTheme="minorEastAsia" w:hAnsiTheme="minorEastAsia" w:hint="eastAsia"/>
          <w:szCs w:val="21"/>
        </w:rPr>
      </w:pPr>
      <w:r w:rsidRPr="00562122">
        <w:rPr>
          <w:rFonts w:asciiTheme="minorEastAsia" w:hAnsiTheme="minorEastAsia"/>
          <w:szCs w:val="21"/>
        </w:rPr>
        <w:t xml:space="preserve">　　经学校安全应急疏散演练领导小组精心组织，周密安排，各楼层和走廊负责的老师以最快的速度到达所在的岗位，并按照各自职责积极组织学生疏散。学生用毛巾、手捂住口鼻，弯腰低头快速有序地撤离教室，沿着学校指定楼梯口，快速撤离到操场安全地带。整个撤离过程有序，行动迅速，全校师生用时5分10秒，全部到达指定的安全集合地点，圆满地完成了此次紧急疏散的演练任务。</w:t>
      </w:r>
    </w:p>
    <w:p w:rsidR="00877CF4" w:rsidRPr="00562122" w:rsidRDefault="00877CF4" w:rsidP="00562122">
      <w:pPr>
        <w:spacing w:line="360" w:lineRule="auto"/>
        <w:rPr>
          <w:rFonts w:asciiTheme="minorEastAsia" w:hAnsiTheme="minorEastAsia" w:hint="eastAsia"/>
          <w:szCs w:val="21"/>
        </w:rPr>
      </w:pPr>
      <w:r w:rsidRPr="00562122">
        <w:rPr>
          <w:rFonts w:asciiTheme="minorEastAsia" w:hAnsiTheme="minorEastAsia"/>
          <w:szCs w:val="21"/>
        </w:rPr>
        <w:t xml:space="preserve">　　随后，</w:t>
      </w:r>
      <w:proofErr w:type="gramStart"/>
      <w:r w:rsidR="00B9221C">
        <w:rPr>
          <w:rFonts w:asciiTheme="minorEastAsia" w:hAnsiTheme="minorEastAsia"/>
          <w:szCs w:val="21"/>
        </w:rPr>
        <w:t>学校</w:t>
      </w:r>
      <w:r w:rsidRPr="00562122">
        <w:rPr>
          <w:rFonts w:asciiTheme="minorEastAsia" w:hAnsiTheme="minorEastAsia"/>
          <w:szCs w:val="21"/>
        </w:rPr>
        <w:t>消防</w:t>
      </w:r>
      <w:proofErr w:type="gramEnd"/>
      <w:r w:rsidRPr="00562122">
        <w:rPr>
          <w:rFonts w:asciiTheme="minorEastAsia" w:hAnsiTheme="minorEastAsia"/>
          <w:szCs w:val="21"/>
        </w:rPr>
        <w:t>宣传员周瑜和颜瑜两位</w:t>
      </w:r>
      <w:r w:rsidRPr="00562122">
        <w:rPr>
          <w:rFonts w:asciiTheme="minorEastAsia" w:hAnsiTheme="minorEastAsia"/>
          <w:szCs w:val="21"/>
        </w:rPr>
        <w:t>老师</w:t>
      </w:r>
      <w:r w:rsidRPr="00562122">
        <w:rPr>
          <w:rFonts w:asciiTheme="minorEastAsia" w:hAnsiTheme="minorEastAsia"/>
          <w:szCs w:val="21"/>
        </w:rPr>
        <w:t>为全体师生普及消防安全知识及遇到火灾的应急处置方法，并现场演示了灭火</w:t>
      </w:r>
      <w:r w:rsidR="00944E8D">
        <w:rPr>
          <w:rFonts w:asciiTheme="minorEastAsia" w:hAnsiTheme="minorEastAsia"/>
          <w:szCs w:val="21"/>
        </w:rPr>
        <w:t>器的正确使用方法、步骤和灭火姿势等。在场的师生在认真观摩之后，</w:t>
      </w:r>
      <w:bookmarkStart w:id="0" w:name="_GoBack"/>
      <w:bookmarkEnd w:id="0"/>
      <w:r w:rsidR="00562122">
        <w:rPr>
          <w:rFonts w:asciiTheme="minorEastAsia" w:hAnsiTheme="minorEastAsia"/>
          <w:szCs w:val="21"/>
        </w:rPr>
        <w:t>陶宝青</w:t>
      </w:r>
      <w:r w:rsidR="00562122">
        <w:rPr>
          <w:rFonts w:asciiTheme="minorEastAsia" w:hAnsiTheme="minorEastAsia" w:hint="eastAsia"/>
          <w:szCs w:val="21"/>
        </w:rPr>
        <w:t>校长做了讲话，对整个演练过程做了点评并对</w:t>
      </w:r>
      <w:r w:rsidR="00562122" w:rsidRPr="00562122">
        <w:rPr>
          <w:rFonts w:asciiTheme="minorEastAsia" w:hAnsiTheme="minorEastAsia"/>
          <w:szCs w:val="21"/>
        </w:rPr>
        <w:t>整个过程</w:t>
      </w:r>
      <w:r w:rsidR="00562122">
        <w:rPr>
          <w:rFonts w:asciiTheme="minorEastAsia" w:hAnsiTheme="minorEastAsia" w:hint="eastAsia"/>
          <w:szCs w:val="21"/>
        </w:rPr>
        <w:t>给予了高度肯定</w:t>
      </w:r>
      <w:r w:rsidR="00562122">
        <w:rPr>
          <w:rFonts w:asciiTheme="minorEastAsia" w:hAnsiTheme="minorEastAsia"/>
          <w:szCs w:val="21"/>
        </w:rPr>
        <w:t>。同时希望通过本次演练，提高全体师生的安全意识和责任意识，“大火无情人有情”，只要</w:t>
      </w:r>
      <w:r w:rsidR="00562122">
        <w:rPr>
          <w:rFonts w:asciiTheme="minorEastAsia" w:hAnsiTheme="minorEastAsia"/>
          <w:szCs w:val="21"/>
        </w:rPr>
        <w:t>“</w:t>
      </w:r>
      <w:r w:rsidR="00562122">
        <w:rPr>
          <w:rFonts w:asciiTheme="minorEastAsia" w:hAnsiTheme="minorEastAsia"/>
          <w:szCs w:val="21"/>
        </w:rPr>
        <w:t>我们每个人都提高防火意识”，我们的校园安全就一定会得到切实的保障，师生们也能在安全、和谐的校园中收获圆满。</w:t>
      </w:r>
      <w:r w:rsidRPr="00562122">
        <w:rPr>
          <w:rFonts w:asciiTheme="minorEastAsia" w:hAnsiTheme="minorEastAsia"/>
          <w:szCs w:val="21"/>
        </w:rPr>
        <w:t>消防演练取得了预期的效果。</w:t>
      </w:r>
    </w:p>
    <w:p w:rsidR="00877CF4" w:rsidRPr="00562122" w:rsidRDefault="00877CF4" w:rsidP="00562122">
      <w:pPr>
        <w:spacing w:line="360" w:lineRule="auto"/>
        <w:rPr>
          <w:rFonts w:asciiTheme="minorEastAsia" w:hAnsiTheme="minorEastAsia"/>
          <w:szCs w:val="21"/>
        </w:rPr>
      </w:pPr>
      <w:r w:rsidRPr="00562122">
        <w:rPr>
          <w:rFonts w:asciiTheme="minorEastAsia" w:hAnsiTheme="minorEastAsia"/>
          <w:szCs w:val="21"/>
        </w:rPr>
        <w:t xml:space="preserve">　　下午的班会课上，各班主任组织学生观看了“消防安全教育”视频。学生从视频中多方面了解到了消防安全知识，也让学生明白消防安全的重要性和消防知识掌握的必要性。</w:t>
      </w:r>
    </w:p>
    <w:p w:rsidR="00562122" w:rsidRPr="00562122" w:rsidRDefault="00877CF4" w:rsidP="00562122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562122">
        <w:rPr>
          <w:rFonts w:asciiTheme="minorEastAsia" w:hAnsiTheme="minorEastAsia" w:hint="eastAsia"/>
          <w:szCs w:val="21"/>
        </w:rPr>
        <w:t>此次消防疏散</w:t>
      </w:r>
      <w:proofErr w:type="gramStart"/>
      <w:r w:rsidRPr="00562122">
        <w:rPr>
          <w:rFonts w:asciiTheme="minorEastAsia" w:hAnsiTheme="minorEastAsia" w:hint="eastAsia"/>
          <w:szCs w:val="21"/>
        </w:rPr>
        <w:t>演练按</w:t>
      </w:r>
      <w:proofErr w:type="gramEnd"/>
      <w:r w:rsidRPr="00562122">
        <w:rPr>
          <w:rFonts w:asciiTheme="minorEastAsia" w:hAnsiTheme="minorEastAsia" w:hint="eastAsia"/>
          <w:szCs w:val="21"/>
        </w:rPr>
        <w:t>预案进行，整个演练过程既紧张激烈，又有条不紊。这次演练活动不仅仅是消防疏散演练，也是校园突发安全事件应急疏散的演练。再次落实了我校应对突发事件的防范措施，提高了实际应对和处置突发安全事件的能力，更进一步增强师生的安全意识，真正掌握了在危险中迅速逃生、自救、互救的基本方法，达到了预期目标。</w:t>
      </w:r>
    </w:p>
    <w:p w:rsidR="00562122" w:rsidRPr="00562122" w:rsidRDefault="00562122" w:rsidP="00562122">
      <w:pPr>
        <w:spacing w:line="360" w:lineRule="auto"/>
        <w:ind w:firstLine="420"/>
        <w:rPr>
          <w:rFonts w:asciiTheme="minorEastAsia" w:hAnsiTheme="minorEastAsia" w:hint="eastAsia"/>
          <w:szCs w:val="21"/>
        </w:rPr>
      </w:pPr>
      <w:r w:rsidRPr="00562122">
        <w:rPr>
          <w:rFonts w:asciiTheme="minorEastAsia" w:hAnsiTheme="minorEastAsia"/>
          <w:szCs w:val="21"/>
        </w:rPr>
        <w:t>通过此次活动，增强了师生的消防安全意识，掌握了灭火器的使用方法，提高了自护自救和逃生能力，营造了良好的</w:t>
      </w:r>
      <w:proofErr w:type="gramStart"/>
      <w:r w:rsidRPr="00562122">
        <w:rPr>
          <w:rFonts w:asciiTheme="minorEastAsia" w:hAnsiTheme="minorEastAsia"/>
          <w:szCs w:val="21"/>
        </w:rPr>
        <w:t>校园消防</w:t>
      </w:r>
      <w:proofErr w:type="gramEnd"/>
      <w:r w:rsidRPr="00562122">
        <w:rPr>
          <w:rFonts w:asciiTheme="minorEastAsia" w:hAnsiTheme="minorEastAsia"/>
          <w:szCs w:val="21"/>
        </w:rPr>
        <w:t>安全环境。接下来，我校还将陆续开展多种形式的消防宣传活动，共创师生在校期间良好的消防宣传氛围。</w:t>
      </w:r>
    </w:p>
    <w:p w:rsidR="00562122" w:rsidRPr="00562122" w:rsidRDefault="00562122" w:rsidP="00562122">
      <w:pPr>
        <w:spacing w:line="360" w:lineRule="auto"/>
        <w:ind w:left="5880" w:firstLine="420"/>
        <w:rPr>
          <w:rFonts w:asciiTheme="minorEastAsia" w:hAnsiTheme="minorEastAsia"/>
          <w:szCs w:val="21"/>
        </w:rPr>
      </w:pPr>
      <w:r w:rsidRPr="00562122">
        <w:rPr>
          <w:rFonts w:asciiTheme="minorEastAsia" w:hAnsiTheme="minorEastAsia"/>
          <w:szCs w:val="21"/>
        </w:rPr>
        <w:t>上海市上南中学</w:t>
      </w:r>
    </w:p>
    <w:p w:rsidR="00562122" w:rsidRPr="00562122" w:rsidRDefault="00562122" w:rsidP="00562122">
      <w:pPr>
        <w:spacing w:line="360" w:lineRule="auto"/>
        <w:ind w:left="5880" w:firstLineChars="200" w:firstLine="420"/>
        <w:rPr>
          <w:rFonts w:asciiTheme="minorEastAsia" w:hAnsiTheme="minorEastAsia" w:hint="eastAsia"/>
          <w:szCs w:val="21"/>
        </w:rPr>
      </w:pPr>
      <w:r w:rsidRPr="00562122">
        <w:rPr>
          <w:rFonts w:asciiTheme="minorEastAsia" w:hAnsiTheme="minorEastAsia" w:hint="eastAsia"/>
          <w:szCs w:val="21"/>
        </w:rPr>
        <w:t>2</w:t>
      </w:r>
      <w:r w:rsidRPr="00562122">
        <w:rPr>
          <w:rFonts w:asciiTheme="minorEastAsia" w:hAnsiTheme="minorEastAsia"/>
          <w:szCs w:val="21"/>
        </w:rPr>
        <w:t>024年</w:t>
      </w:r>
      <w:r w:rsidRPr="00562122">
        <w:rPr>
          <w:rFonts w:asciiTheme="minorEastAsia" w:hAnsiTheme="minorEastAsia" w:hint="eastAsia"/>
          <w:szCs w:val="21"/>
        </w:rPr>
        <w:t>4月2</w:t>
      </w:r>
      <w:r w:rsidRPr="00562122">
        <w:rPr>
          <w:rFonts w:asciiTheme="minorEastAsia" w:hAnsiTheme="minorEastAsia"/>
          <w:szCs w:val="21"/>
        </w:rPr>
        <w:t>3日</w:t>
      </w:r>
    </w:p>
    <w:p w:rsidR="00354ADB" w:rsidRPr="00562122" w:rsidRDefault="00354ADB" w:rsidP="00562122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sectPr w:rsidR="00354ADB" w:rsidRPr="0056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F4"/>
    <w:rsid w:val="00354ADB"/>
    <w:rsid w:val="00562122"/>
    <w:rsid w:val="00877CF4"/>
    <w:rsid w:val="00944E8D"/>
    <w:rsid w:val="00B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E7A6-D833-4B26-8413-CEF3C7B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835</Characters>
  <Application>Microsoft Office Word</Application>
  <DocSecurity>0</DocSecurity>
  <Lines>6</Lines>
  <Paragraphs>1</Paragraphs>
  <ScaleCrop>false</ScaleCrop>
  <Company>P R C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Wangwei</cp:lastModifiedBy>
  <cp:revision>2</cp:revision>
  <dcterms:created xsi:type="dcterms:W3CDTF">2024-04-22T02:45:00Z</dcterms:created>
  <dcterms:modified xsi:type="dcterms:W3CDTF">2024-04-22T03:07:00Z</dcterms:modified>
</cp:coreProperties>
</file>