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BDA" w:rsidRDefault="00CA5468" w:rsidP="00896BDA">
      <w:pPr>
        <w:jc w:val="center"/>
        <w:rPr>
          <w:rFonts w:ascii="黑体" w:eastAsia="黑体" w:hAnsi="黑体"/>
          <w:b/>
          <w:sz w:val="28"/>
          <w:szCs w:val="28"/>
        </w:rPr>
      </w:pPr>
      <w:r w:rsidRPr="003B7736">
        <w:rPr>
          <w:rFonts w:ascii="黑体" w:eastAsia="黑体" w:hAnsi="黑体" w:hint="eastAsia"/>
          <w:b/>
          <w:sz w:val="28"/>
          <w:szCs w:val="28"/>
        </w:rPr>
        <w:t>关于2015年寒假赴美交流、访问带队教师的申报启事</w:t>
      </w:r>
    </w:p>
    <w:p w:rsidR="00CA5468" w:rsidRPr="00896BDA" w:rsidRDefault="00CA5468" w:rsidP="00896BDA">
      <w:pPr>
        <w:rPr>
          <w:rFonts w:ascii="黑体" w:eastAsia="黑体" w:hAnsi="黑体"/>
          <w:b/>
          <w:sz w:val="28"/>
          <w:szCs w:val="28"/>
        </w:rPr>
      </w:pPr>
      <w:r w:rsidRPr="002432DB">
        <w:rPr>
          <w:rFonts w:ascii="黑体" w:eastAsia="黑体" w:hAnsi="黑体" w:hint="eastAsia"/>
          <w:b/>
          <w:szCs w:val="21"/>
        </w:rPr>
        <w:t>一、活动宗旨：</w:t>
      </w:r>
    </w:p>
    <w:p w:rsidR="00EF2D81" w:rsidRPr="007C0286" w:rsidRDefault="009F52FF" w:rsidP="00CA5468">
      <w:pPr>
        <w:spacing w:line="560" w:lineRule="exact"/>
        <w:ind w:firstLineChars="200" w:firstLine="420"/>
        <w:rPr>
          <w:rFonts w:asciiTheme="majorEastAsia" w:eastAsiaTheme="majorEastAsia" w:hAnsiTheme="majorEastAsia"/>
        </w:rPr>
      </w:pPr>
      <w:r w:rsidRPr="007C0286">
        <w:rPr>
          <w:rFonts w:asciiTheme="majorEastAsia" w:eastAsiaTheme="majorEastAsia" w:hAnsiTheme="majorEastAsia" w:hint="eastAsia"/>
        </w:rPr>
        <w:t>依据</w:t>
      </w:r>
      <w:r w:rsidR="008C1F56" w:rsidRPr="007C0286">
        <w:rPr>
          <w:rFonts w:asciiTheme="majorEastAsia" w:eastAsiaTheme="majorEastAsia" w:hAnsiTheme="majorEastAsia" w:hint="eastAsia"/>
        </w:rPr>
        <w:t>浦东</w:t>
      </w:r>
      <w:r w:rsidRPr="007C0286">
        <w:rPr>
          <w:rFonts w:asciiTheme="majorEastAsia" w:eastAsiaTheme="majorEastAsia" w:hAnsiTheme="majorEastAsia" w:hint="eastAsia"/>
        </w:rPr>
        <w:t>教育局《浦东教育国际化三年行动计划》的精神，为</w:t>
      </w:r>
      <w:r w:rsidR="002D2370" w:rsidRPr="007C0286">
        <w:rPr>
          <w:rFonts w:asciiTheme="majorEastAsia" w:eastAsiaTheme="majorEastAsia" w:hAnsiTheme="majorEastAsia" w:hint="eastAsia"/>
        </w:rPr>
        <w:t>推进2014年上南中学</w:t>
      </w:r>
      <w:r w:rsidR="00462564" w:rsidRPr="007C0286">
        <w:rPr>
          <w:rFonts w:asciiTheme="majorEastAsia" w:eastAsiaTheme="majorEastAsia" w:hAnsiTheme="majorEastAsia" w:hint="eastAsia"/>
        </w:rPr>
        <w:t>的工作重点</w:t>
      </w:r>
      <w:r w:rsidRPr="007C0286">
        <w:rPr>
          <w:rFonts w:asciiTheme="majorEastAsia" w:eastAsiaTheme="majorEastAsia" w:hAnsiTheme="majorEastAsia" w:hint="eastAsia"/>
        </w:rPr>
        <w:t>“建章立制，规范办学”，</w:t>
      </w:r>
      <w:r w:rsidR="00792BF0" w:rsidRPr="007C0286">
        <w:rPr>
          <w:rFonts w:asciiTheme="majorEastAsia" w:eastAsiaTheme="majorEastAsia" w:hAnsiTheme="majorEastAsia" w:hint="eastAsia"/>
        </w:rPr>
        <w:t>进一步</w:t>
      </w:r>
      <w:r w:rsidR="00CA5468" w:rsidRPr="007C0286">
        <w:rPr>
          <w:rFonts w:asciiTheme="majorEastAsia" w:eastAsiaTheme="majorEastAsia" w:hAnsiTheme="majorEastAsia" w:hint="eastAsia"/>
        </w:rPr>
        <w:t>拓展师生的国际视野，提高教师的专业发展水平，学校拟定于2015</w:t>
      </w:r>
      <w:r w:rsidR="004F1841">
        <w:rPr>
          <w:rFonts w:asciiTheme="majorEastAsia" w:eastAsiaTheme="majorEastAsia" w:hAnsiTheme="majorEastAsia" w:hint="eastAsia"/>
        </w:rPr>
        <w:t>年寒假期间继续组织师生赴美交流访问</w:t>
      </w:r>
      <w:r w:rsidR="00CA5468" w:rsidRPr="007C0286">
        <w:rPr>
          <w:rFonts w:asciiTheme="majorEastAsia" w:eastAsiaTheme="majorEastAsia" w:hAnsiTheme="majorEastAsia" w:hint="eastAsia"/>
        </w:rPr>
        <w:t>美国友好学校——Piscataway High School。</w:t>
      </w:r>
    </w:p>
    <w:p w:rsidR="00CA5468" w:rsidRPr="006A78C8" w:rsidRDefault="00CA5468" w:rsidP="00CA5468">
      <w:pPr>
        <w:spacing w:line="560" w:lineRule="exact"/>
        <w:rPr>
          <w:rFonts w:ascii="黑体" w:eastAsia="黑体" w:hAnsi="黑体"/>
          <w:b/>
          <w:szCs w:val="21"/>
        </w:rPr>
      </w:pPr>
      <w:r w:rsidRPr="006A78C8">
        <w:rPr>
          <w:rFonts w:ascii="黑体" w:eastAsia="黑体" w:hAnsi="黑体" w:hint="eastAsia"/>
          <w:b/>
          <w:szCs w:val="21"/>
        </w:rPr>
        <w:t>二、背景介绍：</w:t>
      </w:r>
    </w:p>
    <w:p w:rsidR="00CA5468" w:rsidRPr="007C0286" w:rsidRDefault="00CA5468" w:rsidP="00CA5468">
      <w:pPr>
        <w:spacing w:line="560" w:lineRule="exact"/>
        <w:ind w:firstLine="420"/>
        <w:rPr>
          <w:rFonts w:asciiTheme="majorEastAsia" w:eastAsiaTheme="majorEastAsia" w:hAnsiTheme="majorEastAsia"/>
        </w:rPr>
      </w:pPr>
      <w:r w:rsidRPr="007C0286">
        <w:rPr>
          <w:rFonts w:asciiTheme="majorEastAsia" w:eastAsiaTheme="majorEastAsia" w:hAnsiTheme="majorEastAsia" w:hint="eastAsia"/>
        </w:rPr>
        <w:t>2013年</w:t>
      </w:r>
      <w:r w:rsidR="00462564" w:rsidRPr="007C0286">
        <w:rPr>
          <w:rFonts w:asciiTheme="majorEastAsia" w:eastAsiaTheme="majorEastAsia" w:hAnsiTheme="majorEastAsia" w:hint="eastAsia"/>
        </w:rPr>
        <w:t>2月</w:t>
      </w:r>
      <w:r w:rsidRPr="007C0286">
        <w:rPr>
          <w:rFonts w:asciiTheme="majorEastAsia" w:eastAsiaTheme="majorEastAsia" w:hAnsiTheme="majorEastAsia" w:hint="eastAsia"/>
        </w:rPr>
        <w:t>，学校与美国东部新泽西州的</w:t>
      </w:r>
      <w:r w:rsidRPr="007C0286">
        <w:rPr>
          <w:rFonts w:asciiTheme="majorEastAsia" w:eastAsiaTheme="majorEastAsia" w:hAnsiTheme="majorEastAsia"/>
        </w:rPr>
        <w:t>Piscataway High School</w:t>
      </w:r>
      <w:r w:rsidRPr="007C0286">
        <w:rPr>
          <w:rFonts w:asciiTheme="majorEastAsia" w:eastAsiaTheme="majorEastAsia" w:hAnsiTheme="majorEastAsia" w:hint="eastAsia"/>
        </w:rPr>
        <w:t>结成友好学校。学校已经连续三次成功组织师生赴美访问交流并接待友好学校的回访。为此，学校被国家汉办、浦东新区教育局命名为美国孔子课堂学校的中方承办校。</w:t>
      </w:r>
    </w:p>
    <w:p w:rsidR="00CA5468" w:rsidRPr="006A78C8" w:rsidRDefault="00CA5468" w:rsidP="00CA5468">
      <w:pPr>
        <w:spacing w:line="560" w:lineRule="exact"/>
        <w:rPr>
          <w:rFonts w:ascii="黑体" w:eastAsia="黑体" w:hAnsi="黑体"/>
          <w:b/>
          <w:szCs w:val="21"/>
        </w:rPr>
      </w:pPr>
      <w:r w:rsidRPr="006A78C8">
        <w:rPr>
          <w:rFonts w:ascii="黑体" w:eastAsia="黑体" w:hAnsi="黑体" w:hint="eastAsia"/>
          <w:b/>
          <w:szCs w:val="21"/>
        </w:rPr>
        <w:t>三、活动安排：</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850"/>
        <w:gridCol w:w="5812"/>
        <w:gridCol w:w="1134"/>
        <w:gridCol w:w="425"/>
      </w:tblGrid>
      <w:tr w:rsidR="00966BEC" w:rsidRPr="007C0286" w:rsidTr="001A0E44">
        <w:tc>
          <w:tcPr>
            <w:tcW w:w="1277" w:type="dxa"/>
            <w:shd w:val="clear" w:color="auto" w:fill="auto"/>
          </w:tcPr>
          <w:p w:rsidR="00966BEC" w:rsidRPr="007C0286" w:rsidRDefault="00966BEC" w:rsidP="001A0E44">
            <w:pPr>
              <w:jc w:val="center"/>
              <w:rPr>
                <w:rFonts w:asciiTheme="majorEastAsia" w:eastAsiaTheme="majorEastAsia" w:hAnsiTheme="majorEastAsia" w:cs="Arial"/>
                <w:bCs/>
                <w:color w:val="000000"/>
                <w:szCs w:val="21"/>
              </w:rPr>
            </w:pPr>
            <w:r w:rsidRPr="007C0286">
              <w:rPr>
                <w:rFonts w:asciiTheme="majorEastAsia" w:eastAsiaTheme="majorEastAsia" w:hAnsiTheme="majorEastAsia" w:cs="Arial" w:hint="eastAsia"/>
                <w:bCs/>
                <w:color w:val="000000"/>
                <w:szCs w:val="21"/>
              </w:rPr>
              <w:t>日 期</w:t>
            </w:r>
          </w:p>
        </w:tc>
        <w:tc>
          <w:tcPr>
            <w:tcW w:w="850" w:type="dxa"/>
            <w:shd w:val="clear" w:color="auto" w:fill="auto"/>
          </w:tcPr>
          <w:p w:rsidR="00966BEC" w:rsidRPr="007C0286" w:rsidRDefault="00966BEC" w:rsidP="001A0E44">
            <w:pPr>
              <w:jc w:val="center"/>
              <w:rPr>
                <w:rFonts w:asciiTheme="majorEastAsia" w:eastAsiaTheme="majorEastAsia" w:hAnsiTheme="majorEastAsia" w:cs="Arial"/>
                <w:bCs/>
                <w:color w:val="000000"/>
                <w:szCs w:val="21"/>
              </w:rPr>
            </w:pPr>
            <w:r w:rsidRPr="007C0286">
              <w:rPr>
                <w:rFonts w:asciiTheme="majorEastAsia" w:eastAsiaTheme="majorEastAsia" w:hAnsiTheme="majorEastAsia" w:cs="Arial" w:hint="eastAsia"/>
                <w:bCs/>
                <w:color w:val="000000"/>
                <w:szCs w:val="21"/>
              </w:rPr>
              <w:t>城市</w:t>
            </w:r>
          </w:p>
        </w:tc>
        <w:tc>
          <w:tcPr>
            <w:tcW w:w="5812" w:type="dxa"/>
            <w:shd w:val="clear" w:color="auto" w:fill="auto"/>
          </w:tcPr>
          <w:p w:rsidR="00966BEC" w:rsidRPr="007C0286" w:rsidRDefault="00966BEC" w:rsidP="001A0E44">
            <w:pPr>
              <w:jc w:val="center"/>
              <w:rPr>
                <w:rFonts w:asciiTheme="majorEastAsia" w:eastAsiaTheme="majorEastAsia" w:hAnsiTheme="majorEastAsia" w:cs="Arial"/>
                <w:bCs/>
                <w:color w:val="000000"/>
                <w:szCs w:val="21"/>
              </w:rPr>
            </w:pPr>
            <w:r w:rsidRPr="007C0286">
              <w:rPr>
                <w:rFonts w:asciiTheme="majorEastAsia" w:eastAsiaTheme="majorEastAsia" w:hAnsiTheme="majorEastAsia" w:cs="Arial" w:hint="eastAsia"/>
                <w:bCs/>
                <w:color w:val="000000"/>
                <w:szCs w:val="21"/>
              </w:rPr>
              <w:t>内   容</w:t>
            </w:r>
          </w:p>
        </w:tc>
        <w:tc>
          <w:tcPr>
            <w:tcW w:w="1134" w:type="dxa"/>
            <w:shd w:val="clear" w:color="auto" w:fill="auto"/>
          </w:tcPr>
          <w:p w:rsidR="00966BEC" w:rsidRPr="007C0286" w:rsidRDefault="00966BEC" w:rsidP="001A0E44">
            <w:pPr>
              <w:jc w:val="center"/>
              <w:rPr>
                <w:rFonts w:asciiTheme="majorEastAsia" w:eastAsiaTheme="majorEastAsia" w:hAnsiTheme="majorEastAsia" w:cs="Arial"/>
                <w:bCs/>
                <w:color w:val="000000"/>
                <w:szCs w:val="21"/>
              </w:rPr>
            </w:pPr>
            <w:r w:rsidRPr="007C0286">
              <w:rPr>
                <w:rFonts w:asciiTheme="majorEastAsia" w:eastAsiaTheme="majorEastAsia" w:hAnsiTheme="majorEastAsia" w:cs="Arial" w:hint="eastAsia"/>
                <w:bCs/>
                <w:color w:val="000000"/>
                <w:szCs w:val="21"/>
              </w:rPr>
              <w:t>用 餐</w:t>
            </w:r>
          </w:p>
        </w:tc>
        <w:tc>
          <w:tcPr>
            <w:tcW w:w="425" w:type="dxa"/>
            <w:shd w:val="clear" w:color="auto" w:fill="auto"/>
          </w:tcPr>
          <w:p w:rsidR="00966BEC" w:rsidRPr="007C0286" w:rsidRDefault="00966BEC" w:rsidP="001A0E44">
            <w:pPr>
              <w:jc w:val="center"/>
              <w:rPr>
                <w:rFonts w:asciiTheme="majorEastAsia" w:eastAsiaTheme="majorEastAsia" w:hAnsiTheme="majorEastAsia" w:cs="Arial"/>
                <w:bCs/>
                <w:color w:val="000000"/>
                <w:szCs w:val="21"/>
              </w:rPr>
            </w:pPr>
            <w:r w:rsidRPr="007C0286">
              <w:rPr>
                <w:rFonts w:asciiTheme="majorEastAsia" w:eastAsiaTheme="majorEastAsia" w:hAnsiTheme="majorEastAsia" w:cs="Arial" w:hint="eastAsia"/>
                <w:bCs/>
                <w:color w:val="000000"/>
                <w:szCs w:val="21"/>
              </w:rPr>
              <w:t>酒 店</w:t>
            </w:r>
          </w:p>
        </w:tc>
      </w:tr>
      <w:tr w:rsidR="00966BEC" w:rsidRPr="007C0286" w:rsidTr="001A0E44">
        <w:tc>
          <w:tcPr>
            <w:tcW w:w="1277" w:type="dxa"/>
            <w:shd w:val="clear" w:color="auto" w:fill="auto"/>
          </w:tcPr>
          <w:p w:rsidR="00E50BF2"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bCs/>
                <w:color w:val="000000"/>
                <w:szCs w:val="21"/>
              </w:rPr>
              <w:t>1</w:t>
            </w:r>
            <w:r w:rsidR="00E50BF2">
              <w:rPr>
                <w:rFonts w:asciiTheme="majorEastAsia" w:eastAsiaTheme="majorEastAsia" w:hAnsiTheme="majorEastAsia" w:cs="Arial" w:hint="eastAsia"/>
                <w:bCs/>
                <w:color w:val="000000"/>
                <w:szCs w:val="21"/>
              </w:rPr>
              <w:t>月28日</w:t>
            </w:r>
          </w:p>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hint="eastAsia"/>
                <w:bCs/>
                <w:color w:val="000000"/>
                <w:szCs w:val="21"/>
              </w:rPr>
              <w:t>（第一天）</w:t>
            </w:r>
          </w:p>
        </w:tc>
        <w:tc>
          <w:tcPr>
            <w:tcW w:w="850" w:type="dxa"/>
            <w:shd w:val="clear" w:color="auto" w:fill="auto"/>
          </w:tcPr>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hint="eastAsia"/>
                <w:bCs/>
                <w:color w:val="000000"/>
                <w:szCs w:val="21"/>
              </w:rPr>
              <w:t>上</w:t>
            </w:r>
            <w:r w:rsidRPr="007C0286">
              <w:rPr>
                <w:rFonts w:asciiTheme="majorEastAsia" w:eastAsiaTheme="majorEastAsia" w:hAnsiTheme="majorEastAsia" w:cs="Arial"/>
                <w:bCs/>
                <w:color w:val="000000"/>
                <w:szCs w:val="21"/>
              </w:rPr>
              <w:t>海</w:t>
            </w:r>
            <w:r w:rsidRPr="007C0286">
              <w:rPr>
                <w:rFonts w:asciiTheme="majorEastAsia" w:eastAsiaTheme="majorEastAsia" w:hAnsiTheme="majorEastAsia" w:cs="Arial" w:hint="eastAsia"/>
                <w:bCs/>
                <w:color w:val="000000"/>
                <w:szCs w:val="21"/>
              </w:rPr>
              <w:t>-纽约</w:t>
            </w:r>
          </w:p>
        </w:tc>
        <w:tc>
          <w:tcPr>
            <w:tcW w:w="5812" w:type="dxa"/>
            <w:shd w:val="clear" w:color="auto" w:fill="auto"/>
          </w:tcPr>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hint="eastAsia"/>
                <w:bCs/>
                <w:color w:val="000000"/>
                <w:szCs w:val="21"/>
              </w:rPr>
              <w:t>纽约机场接机，导游在机场的等候厅等候，大巴送学生往酒店休息。</w:t>
            </w:r>
          </w:p>
        </w:tc>
        <w:tc>
          <w:tcPr>
            <w:tcW w:w="1134" w:type="dxa"/>
            <w:shd w:val="clear" w:color="auto" w:fill="auto"/>
          </w:tcPr>
          <w:p w:rsidR="00966BEC" w:rsidRPr="007C0286" w:rsidRDefault="00966BEC" w:rsidP="001A0E44">
            <w:pPr>
              <w:rPr>
                <w:rFonts w:asciiTheme="majorEastAsia" w:eastAsiaTheme="majorEastAsia" w:hAnsiTheme="majorEastAsia" w:cs="Arial"/>
                <w:bCs/>
                <w:color w:val="000000"/>
                <w:szCs w:val="21"/>
              </w:rPr>
            </w:pPr>
          </w:p>
        </w:tc>
        <w:tc>
          <w:tcPr>
            <w:tcW w:w="425" w:type="dxa"/>
            <w:shd w:val="clear" w:color="auto" w:fill="auto"/>
          </w:tcPr>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hint="eastAsia"/>
                <w:bCs/>
                <w:color w:val="000000"/>
                <w:szCs w:val="21"/>
              </w:rPr>
              <w:t>三星</w:t>
            </w:r>
            <w:r w:rsidRPr="007C0286">
              <w:rPr>
                <w:rFonts w:asciiTheme="majorEastAsia" w:eastAsiaTheme="majorEastAsia" w:hAnsiTheme="majorEastAsia" w:cs="Arial"/>
                <w:bCs/>
                <w:color w:val="000000"/>
                <w:szCs w:val="21"/>
              </w:rPr>
              <w:t>酒店</w:t>
            </w:r>
          </w:p>
        </w:tc>
      </w:tr>
      <w:tr w:rsidR="00966BEC" w:rsidRPr="007C0286" w:rsidTr="001A0E44">
        <w:tc>
          <w:tcPr>
            <w:tcW w:w="1277" w:type="dxa"/>
            <w:shd w:val="clear" w:color="auto" w:fill="auto"/>
          </w:tcPr>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bCs/>
                <w:color w:val="000000"/>
                <w:szCs w:val="21"/>
              </w:rPr>
              <w:t>1</w:t>
            </w:r>
            <w:r w:rsidRPr="007C0286">
              <w:rPr>
                <w:rFonts w:asciiTheme="majorEastAsia" w:eastAsiaTheme="majorEastAsia" w:hAnsiTheme="majorEastAsia" w:cs="Arial" w:hint="eastAsia"/>
                <w:bCs/>
                <w:color w:val="000000"/>
                <w:szCs w:val="21"/>
              </w:rPr>
              <w:t>月</w:t>
            </w:r>
            <w:r w:rsidRPr="007C0286">
              <w:rPr>
                <w:rFonts w:asciiTheme="majorEastAsia" w:eastAsiaTheme="majorEastAsia" w:hAnsiTheme="majorEastAsia" w:cs="Arial"/>
                <w:bCs/>
                <w:color w:val="000000"/>
                <w:szCs w:val="21"/>
              </w:rPr>
              <w:t>29</w:t>
            </w:r>
            <w:r w:rsidRPr="007C0286">
              <w:rPr>
                <w:rFonts w:asciiTheme="majorEastAsia" w:eastAsiaTheme="majorEastAsia" w:hAnsiTheme="majorEastAsia" w:cs="Arial" w:hint="eastAsia"/>
                <w:bCs/>
                <w:color w:val="000000"/>
                <w:szCs w:val="21"/>
              </w:rPr>
              <w:t>日（第二天）</w:t>
            </w:r>
          </w:p>
        </w:tc>
        <w:tc>
          <w:tcPr>
            <w:tcW w:w="850" w:type="dxa"/>
            <w:shd w:val="clear" w:color="auto" w:fill="auto"/>
          </w:tcPr>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hint="eastAsia"/>
                <w:bCs/>
                <w:color w:val="000000"/>
                <w:szCs w:val="21"/>
              </w:rPr>
              <w:t>纽约</w:t>
            </w:r>
          </w:p>
        </w:tc>
        <w:tc>
          <w:tcPr>
            <w:tcW w:w="5812" w:type="dxa"/>
            <w:shd w:val="clear" w:color="auto" w:fill="auto"/>
          </w:tcPr>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hint="eastAsia"/>
                <w:bCs/>
                <w:color w:val="000000"/>
                <w:szCs w:val="21"/>
              </w:rPr>
              <w:t>早上乘坐观光环岛游轮游览哈德逊河，与自由女神像和布鲁克林桥摄影留念。参</w:t>
            </w:r>
            <w:r w:rsidRPr="007C0286">
              <w:rPr>
                <w:rFonts w:asciiTheme="majorEastAsia" w:eastAsiaTheme="majorEastAsia" w:hAnsiTheme="majorEastAsia" w:cs="Arial"/>
                <w:bCs/>
                <w:color w:val="000000"/>
                <w:szCs w:val="21"/>
              </w:rPr>
              <w:t>观</w:t>
            </w:r>
            <w:r w:rsidRPr="007C0286">
              <w:rPr>
                <w:rFonts w:asciiTheme="majorEastAsia" w:eastAsiaTheme="majorEastAsia" w:hAnsiTheme="majorEastAsia" w:cs="Arial" w:hint="eastAsia"/>
                <w:bCs/>
                <w:color w:val="000000"/>
                <w:szCs w:val="21"/>
              </w:rPr>
              <w:t>联合国总部（</w:t>
            </w:r>
            <w:r w:rsidRPr="007C0286">
              <w:rPr>
                <w:rFonts w:asciiTheme="majorEastAsia" w:eastAsiaTheme="majorEastAsia" w:hAnsiTheme="majorEastAsia" w:cs="Arial"/>
                <w:bCs/>
                <w:color w:val="000000"/>
                <w:szCs w:val="21"/>
              </w:rPr>
              <w:t>一层）</w:t>
            </w:r>
            <w:r w:rsidRPr="007C0286">
              <w:rPr>
                <w:rFonts w:asciiTheme="majorEastAsia" w:eastAsiaTheme="majorEastAsia" w:hAnsiTheme="majorEastAsia" w:cs="Arial" w:hint="eastAsia"/>
                <w:bCs/>
                <w:color w:val="000000"/>
                <w:szCs w:val="21"/>
              </w:rPr>
              <w:t>。外</w:t>
            </w:r>
            <w:r w:rsidRPr="007C0286">
              <w:rPr>
                <w:rFonts w:asciiTheme="majorEastAsia" w:eastAsiaTheme="majorEastAsia" w:hAnsiTheme="majorEastAsia" w:cs="Arial"/>
                <w:bCs/>
                <w:color w:val="000000"/>
                <w:szCs w:val="21"/>
              </w:rPr>
              <w:t>观</w:t>
            </w:r>
            <w:r w:rsidRPr="007C0286">
              <w:rPr>
                <w:rFonts w:asciiTheme="majorEastAsia" w:eastAsiaTheme="majorEastAsia" w:hAnsiTheme="majorEastAsia" w:cs="Arial" w:hint="eastAsia"/>
                <w:bCs/>
                <w:color w:val="000000"/>
                <w:szCs w:val="21"/>
              </w:rPr>
              <w:t>帝国大厦，世界金融、证券交易中心华尔街和三一教堂留影，象征牛市的铜牛雕塑，下午参观哥伦比亚大学。</w:t>
            </w:r>
          </w:p>
        </w:tc>
        <w:tc>
          <w:tcPr>
            <w:tcW w:w="1134" w:type="dxa"/>
            <w:shd w:val="clear" w:color="auto" w:fill="auto"/>
          </w:tcPr>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hint="eastAsia"/>
                <w:bCs/>
                <w:color w:val="000000"/>
                <w:szCs w:val="21"/>
              </w:rPr>
              <w:t>早午晚餐</w:t>
            </w:r>
          </w:p>
        </w:tc>
        <w:tc>
          <w:tcPr>
            <w:tcW w:w="425" w:type="dxa"/>
            <w:shd w:val="clear" w:color="auto" w:fill="auto"/>
          </w:tcPr>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hint="eastAsia"/>
                <w:bCs/>
                <w:color w:val="000000"/>
                <w:szCs w:val="21"/>
              </w:rPr>
              <w:t>三星</w:t>
            </w:r>
            <w:r w:rsidRPr="007C0286">
              <w:rPr>
                <w:rFonts w:asciiTheme="majorEastAsia" w:eastAsiaTheme="majorEastAsia" w:hAnsiTheme="majorEastAsia" w:cs="Arial"/>
                <w:bCs/>
                <w:color w:val="000000"/>
                <w:szCs w:val="21"/>
              </w:rPr>
              <w:t>酒店</w:t>
            </w:r>
          </w:p>
        </w:tc>
      </w:tr>
      <w:tr w:rsidR="00966BEC" w:rsidRPr="007C0286" w:rsidTr="001A0E44">
        <w:tc>
          <w:tcPr>
            <w:tcW w:w="1277" w:type="dxa"/>
            <w:shd w:val="clear" w:color="auto" w:fill="auto"/>
          </w:tcPr>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bCs/>
                <w:color w:val="000000"/>
                <w:szCs w:val="21"/>
              </w:rPr>
              <w:t>1</w:t>
            </w:r>
            <w:r w:rsidRPr="007C0286">
              <w:rPr>
                <w:rFonts w:asciiTheme="majorEastAsia" w:eastAsiaTheme="majorEastAsia" w:hAnsiTheme="majorEastAsia" w:cs="Arial" w:hint="eastAsia"/>
                <w:bCs/>
                <w:color w:val="000000"/>
                <w:szCs w:val="21"/>
              </w:rPr>
              <w:t>月30日（第三天）</w:t>
            </w:r>
          </w:p>
        </w:tc>
        <w:tc>
          <w:tcPr>
            <w:tcW w:w="850" w:type="dxa"/>
            <w:shd w:val="clear" w:color="auto" w:fill="auto"/>
          </w:tcPr>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hint="eastAsia"/>
                <w:bCs/>
                <w:color w:val="000000"/>
                <w:szCs w:val="21"/>
              </w:rPr>
              <w:t>纽约</w:t>
            </w:r>
            <w:r w:rsidRPr="007C0286">
              <w:rPr>
                <w:rFonts w:asciiTheme="majorEastAsia" w:eastAsiaTheme="majorEastAsia" w:hAnsiTheme="majorEastAsia" w:cs="Arial"/>
                <w:bCs/>
                <w:color w:val="000000"/>
                <w:szCs w:val="21"/>
              </w:rPr>
              <w:t>-</w:t>
            </w:r>
            <w:r w:rsidRPr="007C0286">
              <w:rPr>
                <w:rFonts w:asciiTheme="majorEastAsia" w:eastAsiaTheme="majorEastAsia" w:hAnsiTheme="majorEastAsia" w:cs="Arial" w:hint="eastAsia"/>
                <w:bCs/>
                <w:color w:val="000000"/>
                <w:szCs w:val="21"/>
              </w:rPr>
              <w:t>波士頓</w:t>
            </w:r>
          </w:p>
        </w:tc>
        <w:tc>
          <w:tcPr>
            <w:tcW w:w="5812" w:type="dxa"/>
            <w:shd w:val="clear" w:color="auto" w:fill="auto"/>
          </w:tcPr>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hint="eastAsia"/>
                <w:bCs/>
                <w:color w:val="000000"/>
                <w:szCs w:val="21"/>
              </w:rPr>
              <w:t>早上从纽约出发，前往</w:t>
            </w:r>
            <w:proofErr w:type="gramStart"/>
            <w:r w:rsidRPr="007C0286">
              <w:rPr>
                <w:rFonts w:asciiTheme="majorEastAsia" w:eastAsiaTheme="majorEastAsia" w:hAnsiTheme="majorEastAsia" w:cs="Arial" w:hint="eastAsia"/>
                <w:bCs/>
                <w:color w:val="000000"/>
                <w:szCs w:val="21"/>
              </w:rPr>
              <w:t>纽</w:t>
            </w:r>
            <w:proofErr w:type="gramEnd"/>
            <w:r w:rsidRPr="007C0286">
              <w:rPr>
                <w:rFonts w:asciiTheme="majorEastAsia" w:eastAsiaTheme="majorEastAsia" w:hAnsiTheme="majorEastAsia" w:cs="Arial" w:hint="eastAsia"/>
                <w:bCs/>
                <w:color w:val="000000"/>
                <w:szCs w:val="21"/>
              </w:rPr>
              <w:t>黑文，参观绿树成荫的耶鲁大学，在这所属于常春藤联盟的古老大学校园里悠然漫步。午餐后，接着前往位于罗德岛上的新港(Newport)，</w:t>
            </w:r>
            <w:proofErr w:type="gramStart"/>
            <w:r w:rsidRPr="007C0286">
              <w:rPr>
                <w:rFonts w:asciiTheme="majorEastAsia" w:eastAsiaTheme="majorEastAsia" w:hAnsiTheme="majorEastAsia" w:cs="Arial" w:hint="eastAsia"/>
                <w:bCs/>
                <w:color w:val="000000"/>
                <w:szCs w:val="21"/>
              </w:rPr>
              <w:t>穿过着</w:t>
            </w:r>
            <w:proofErr w:type="gramEnd"/>
            <w:r w:rsidRPr="007C0286">
              <w:rPr>
                <w:rFonts w:asciiTheme="majorEastAsia" w:eastAsiaTheme="majorEastAsia" w:hAnsiTheme="majorEastAsia" w:cs="Arial" w:hint="eastAsia"/>
                <w:bCs/>
                <w:color w:val="000000"/>
                <w:szCs w:val="21"/>
              </w:rPr>
              <w:t>名的新港桥就可以看见奢华的云石别墅(Breaker's Mansion)(远观)。</w:t>
            </w:r>
          </w:p>
        </w:tc>
        <w:tc>
          <w:tcPr>
            <w:tcW w:w="1134" w:type="dxa"/>
            <w:shd w:val="clear" w:color="auto" w:fill="auto"/>
          </w:tcPr>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hint="eastAsia"/>
                <w:bCs/>
                <w:color w:val="000000"/>
                <w:szCs w:val="21"/>
              </w:rPr>
              <w:t>早午晚餐</w:t>
            </w:r>
          </w:p>
        </w:tc>
        <w:tc>
          <w:tcPr>
            <w:tcW w:w="425" w:type="dxa"/>
            <w:shd w:val="clear" w:color="auto" w:fill="auto"/>
          </w:tcPr>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hint="eastAsia"/>
                <w:bCs/>
                <w:color w:val="000000"/>
                <w:szCs w:val="21"/>
              </w:rPr>
              <w:t>三星</w:t>
            </w:r>
            <w:r w:rsidRPr="007C0286">
              <w:rPr>
                <w:rFonts w:asciiTheme="majorEastAsia" w:eastAsiaTheme="majorEastAsia" w:hAnsiTheme="majorEastAsia" w:cs="Arial"/>
                <w:bCs/>
                <w:color w:val="000000"/>
                <w:szCs w:val="21"/>
              </w:rPr>
              <w:t>酒店</w:t>
            </w:r>
          </w:p>
        </w:tc>
      </w:tr>
      <w:tr w:rsidR="00966BEC" w:rsidRPr="007C0286" w:rsidTr="001A0E44">
        <w:trPr>
          <w:trHeight w:val="1078"/>
        </w:trPr>
        <w:tc>
          <w:tcPr>
            <w:tcW w:w="1277" w:type="dxa"/>
            <w:shd w:val="clear" w:color="auto" w:fill="auto"/>
          </w:tcPr>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bCs/>
                <w:color w:val="000000"/>
                <w:szCs w:val="21"/>
              </w:rPr>
              <w:t>1</w:t>
            </w:r>
            <w:r w:rsidRPr="007C0286">
              <w:rPr>
                <w:rFonts w:asciiTheme="majorEastAsia" w:eastAsiaTheme="majorEastAsia" w:hAnsiTheme="majorEastAsia" w:cs="Arial" w:hint="eastAsia"/>
                <w:bCs/>
                <w:color w:val="000000"/>
                <w:szCs w:val="21"/>
              </w:rPr>
              <w:t>月31日</w:t>
            </w:r>
          </w:p>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hint="eastAsia"/>
                <w:bCs/>
                <w:color w:val="000000"/>
                <w:szCs w:val="21"/>
              </w:rPr>
              <w:t>（第四天）</w:t>
            </w:r>
          </w:p>
        </w:tc>
        <w:tc>
          <w:tcPr>
            <w:tcW w:w="850" w:type="dxa"/>
            <w:shd w:val="clear" w:color="auto" w:fill="auto"/>
          </w:tcPr>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hint="eastAsia"/>
                <w:bCs/>
                <w:color w:val="000000"/>
                <w:szCs w:val="21"/>
              </w:rPr>
              <w:t>波士顿-纽约</w:t>
            </w:r>
          </w:p>
        </w:tc>
        <w:tc>
          <w:tcPr>
            <w:tcW w:w="5812" w:type="dxa"/>
            <w:shd w:val="clear" w:color="auto" w:fill="auto"/>
          </w:tcPr>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hint="eastAsia"/>
                <w:bCs/>
                <w:color w:val="000000"/>
                <w:szCs w:val="21"/>
              </w:rPr>
              <w:t>早餐后，继续游览波士顿。上午游览哈佛大学，下午游览麻省理工学院二所常春藤盟校所世界闻名的教育机构，感受古老的校园氛围。而后前往参观母亲大教堂(Mother Church)、圣三一教堂(Trinity Church)-都是美国主要的基督教信仰中心和宗教建筑的特色范例。午餐后，返回纽约。</w:t>
            </w:r>
          </w:p>
        </w:tc>
        <w:tc>
          <w:tcPr>
            <w:tcW w:w="1134" w:type="dxa"/>
            <w:shd w:val="clear" w:color="auto" w:fill="auto"/>
          </w:tcPr>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hint="eastAsia"/>
                <w:bCs/>
                <w:color w:val="000000"/>
                <w:szCs w:val="21"/>
              </w:rPr>
              <w:t>早午晚餐</w:t>
            </w:r>
          </w:p>
        </w:tc>
        <w:tc>
          <w:tcPr>
            <w:tcW w:w="425" w:type="dxa"/>
            <w:shd w:val="clear" w:color="auto" w:fill="auto"/>
          </w:tcPr>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hint="eastAsia"/>
                <w:bCs/>
                <w:color w:val="000000"/>
                <w:szCs w:val="21"/>
              </w:rPr>
              <w:t>三星</w:t>
            </w:r>
            <w:r w:rsidRPr="007C0286">
              <w:rPr>
                <w:rFonts w:asciiTheme="majorEastAsia" w:eastAsiaTheme="majorEastAsia" w:hAnsiTheme="majorEastAsia" w:cs="Arial"/>
                <w:bCs/>
                <w:color w:val="000000"/>
                <w:szCs w:val="21"/>
              </w:rPr>
              <w:t>酒店</w:t>
            </w:r>
          </w:p>
        </w:tc>
      </w:tr>
      <w:tr w:rsidR="00966BEC" w:rsidRPr="007C0286" w:rsidTr="001A0E44">
        <w:tc>
          <w:tcPr>
            <w:tcW w:w="1277" w:type="dxa"/>
            <w:shd w:val="clear" w:color="auto" w:fill="auto"/>
          </w:tcPr>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hint="eastAsia"/>
                <w:bCs/>
                <w:color w:val="000000"/>
                <w:szCs w:val="21"/>
              </w:rPr>
              <w:t>2月0</w:t>
            </w:r>
            <w:r w:rsidRPr="007C0286">
              <w:rPr>
                <w:rFonts w:asciiTheme="majorEastAsia" w:eastAsiaTheme="majorEastAsia" w:hAnsiTheme="majorEastAsia" w:cs="Arial"/>
                <w:bCs/>
                <w:color w:val="000000"/>
                <w:szCs w:val="21"/>
              </w:rPr>
              <w:t>1</w:t>
            </w:r>
            <w:r w:rsidRPr="007C0286">
              <w:rPr>
                <w:rFonts w:asciiTheme="majorEastAsia" w:eastAsiaTheme="majorEastAsia" w:hAnsiTheme="majorEastAsia" w:cs="Arial" w:hint="eastAsia"/>
                <w:bCs/>
                <w:color w:val="000000"/>
                <w:szCs w:val="21"/>
              </w:rPr>
              <w:t>日（第五天）</w:t>
            </w:r>
          </w:p>
        </w:tc>
        <w:tc>
          <w:tcPr>
            <w:tcW w:w="850" w:type="dxa"/>
            <w:shd w:val="clear" w:color="auto" w:fill="auto"/>
          </w:tcPr>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hint="eastAsia"/>
                <w:bCs/>
                <w:color w:val="000000"/>
                <w:szCs w:val="21"/>
              </w:rPr>
              <w:t>纽约-费城-华盛顿</w:t>
            </w:r>
          </w:p>
        </w:tc>
        <w:tc>
          <w:tcPr>
            <w:tcW w:w="5812" w:type="dxa"/>
            <w:shd w:val="clear" w:color="auto" w:fill="auto"/>
          </w:tcPr>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hint="eastAsia"/>
                <w:bCs/>
                <w:color w:val="000000"/>
                <w:szCs w:val="21"/>
              </w:rPr>
              <w:t>早上从纽约市出发，前往国家独立历史公园。沿着鹅卵石铺就的街道前行，寂寂的自由钟矗立在刚经修葺的自由钟中心，虽无声却彷佛历史的钟声萦绕于耳。穿过年代久远的独立厅，瞻仰一下国会厅，这儿见证了现代民主的建立，《独立宣言》和《宪法》的诞生。还将于本杰明、富兰克林的墓前追忆伟人的</w:t>
            </w:r>
            <w:r w:rsidRPr="007C0286">
              <w:rPr>
                <w:rFonts w:asciiTheme="majorEastAsia" w:eastAsiaTheme="majorEastAsia" w:hAnsiTheme="majorEastAsia" w:cs="Arial" w:hint="eastAsia"/>
                <w:bCs/>
                <w:color w:val="000000"/>
                <w:szCs w:val="21"/>
              </w:rPr>
              <w:lastRenderedPageBreak/>
              <w:t>丰功伟绩。自由钟的斜对面是美国造币厂，随导游进去后，便可以自由参观硬币製造，了解美国的钱币发展史。晚餐后回酒店下榻。</w:t>
            </w:r>
          </w:p>
        </w:tc>
        <w:tc>
          <w:tcPr>
            <w:tcW w:w="1134" w:type="dxa"/>
            <w:shd w:val="clear" w:color="auto" w:fill="auto"/>
          </w:tcPr>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hint="eastAsia"/>
                <w:bCs/>
                <w:color w:val="000000"/>
                <w:szCs w:val="21"/>
              </w:rPr>
              <w:lastRenderedPageBreak/>
              <w:t>早午晚餐</w:t>
            </w:r>
          </w:p>
        </w:tc>
        <w:tc>
          <w:tcPr>
            <w:tcW w:w="425" w:type="dxa"/>
            <w:shd w:val="clear" w:color="auto" w:fill="auto"/>
          </w:tcPr>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hint="eastAsia"/>
                <w:bCs/>
                <w:color w:val="000000"/>
                <w:szCs w:val="21"/>
              </w:rPr>
              <w:t>三星</w:t>
            </w:r>
            <w:r w:rsidRPr="007C0286">
              <w:rPr>
                <w:rFonts w:asciiTheme="majorEastAsia" w:eastAsiaTheme="majorEastAsia" w:hAnsiTheme="majorEastAsia" w:cs="Arial"/>
                <w:bCs/>
                <w:color w:val="000000"/>
                <w:szCs w:val="21"/>
              </w:rPr>
              <w:t>酒店</w:t>
            </w:r>
          </w:p>
        </w:tc>
      </w:tr>
      <w:tr w:rsidR="00966BEC" w:rsidRPr="007C0286" w:rsidTr="001A0E44">
        <w:trPr>
          <w:trHeight w:val="1590"/>
        </w:trPr>
        <w:tc>
          <w:tcPr>
            <w:tcW w:w="1277" w:type="dxa"/>
            <w:shd w:val="clear" w:color="auto" w:fill="auto"/>
          </w:tcPr>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hint="eastAsia"/>
                <w:bCs/>
                <w:color w:val="000000"/>
                <w:szCs w:val="21"/>
              </w:rPr>
              <w:lastRenderedPageBreak/>
              <w:t>2月02日</w:t>
            </w:r>
          </w:p>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hint="eastAsia"/>
                <w:bCs/>
                <w:color w:val="000000"/>
                <w:szCs w:val="21"/>
              </w:rPr>
              <w:t>（第六天）</w:t>
            </w:r>
          </w:p>
        </w:tc>
        <w:tc>
          <w:tcPr>
            <w:tcW w:w="850" w:type="dxa"/>
            <w:shd w:val="clear" w:color="auto" w:fill="auto"/>
          </w:tcPr>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hint="eastAsia"/>
                <w:bCs/>
                <w:color w:val="000000"/>
                <w:szCs w:val="21"/>
              </w:rPr>
              <w:t>华盛顿-纽约</w:t>
            </w:r>
          </w:p>
        </w:tc>
        <w:tc>
          <w:tcPr>
            <w:tcW w:w="5812" w:type="dxa"/>
            <w:shd w:val="clear" w:color="auto" w:fill="auto"/>
          </w:tcPr>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hint="eastAsia"/>
                <w:bCs/>
                <w:color w:val="000000"/>
                <w:szCs w:val="21"/>
              </w:rPr>
              <w:t>早餐后参观美国首都华盛顿，先去参观商业街上的美国航空航太博物馆，博物馆里记载了航天事业的发展史,国家自然历史博物馆也是个不错的选择，随后外观美国国会大厦，这座首都最高的大厦是美国国会、参议院、众议院的所在地，外观白宫；白宫坐落在宾夕法尼亚大道号，是美国历届总统的住所和办公地。下午指定时间乘车返纽约。</w:t>
            </w:r>
          </w:p>
        </w:tc>
        <w:tc>
          <w:tcPr>
            <w:tcW w:w="1134" w:type="dxa"/>
            <w:shd w:val="clear" w:color="auto" w:fill="auto"/>
          </w:tcPr>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hint="eastAsia"/>
                <w:bCs/>
                <w:color w:val="000000"/>
                <w:szCs w:val="21"/>
              </w:rPr>
              <w:t>早午晚餐</w:t>
            </w:r>
          </w:p>
        </w:tc>
        <w:tc>
          <w:tcPr>
            <w:tcW w:w="425" w:type="dxa"/>
            <w:shd w:val="clear" w:color="auto" w:fill="auto"/>
          </w:tcPr>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hint="eastAsia"/>
                <w:bCs/>
                <w:color w:val="000000"/>
                <w:szCs w:val="21"/>
              </w:rPr>
              <w:t>三星</w:t>
            </w:r>
            <w:r w:rsidRPr="007C0286">
              <w:rPr>
                <w:rFonts w:asciiTheme="majorEastAsia" w:eastAsiaTheme="majorEastAsia" w:hAnsiTheme="majorEastAsia" w:cs="Arial"/>
                <w:bCs/>
                <w:color w:val="000000"/>
                <w:szCs w:val="21"/>
              </w:rPr>
              <w:t>酒店</w:t>
            </w:r>
          </w:p>
        </w:tc>
      </w:tr>
      <w:tr w:rsidR="00966BEC" w:rsidRPr="007C0286" w:rsidTr="001A0E44">
        <w:trPr>
          <w:trHeight w:val="855"/>
        </w:trPr>
        <w:tc>
          <w:tcPr>
            <w:tcW w:w="1277" w:type="dxa"/>
            <w:shd w:val="clear" w:color="auto" w:fill="auto"/>
          </w:tcPr>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hint="eastAsia"/>
                <w:bCs/>
                <w:color w:val="000000"/>
                <w:szCs w:val="21"/>
              </w:rPr>
              <w:t>2月03日</w:t>
            </w:r>
          </w:p>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hint="eastAsia"/>
                <w:bCs/>
                <w:color w:val="000000"/>
                <w:szCs w:val="21"/>
              </w:rPr>
              <w:t>（第七</w:t>
            </w:r>
            <w:r w:rsidRPr="007C0286">
              <w:rPr>
                <w:rFonts w:asciiTheme="majorEastAsia" w:eastAsiaTheme="majorEastAsia" w:hAnsiTheme="majorEastAsia" w:cs="Arial"/>
                <w:bCs/>
                <w:color w:val="000000"/>
                <w:szCs w:val="21"/>
              </w:rPr>
              <w:t>天</w:t>
            </w:r>
            <w:r w:rsidRPr="007C0286">
              <w:rPr>
                <w:rFonts w:asciiTheme="majorEastAsia" w:eastAsiaTheme="majorEastAsia" w:hAnsiTheme="majorEastAsia" w:cs="Arial" w:hint="eastAsia"/>
                <w:bCs/>
                <w:color w:val="000000"/>
                <w:szCs w:val="21"/>
              </w:rPr>
              <w:t>）</w:t>
            </w:r>
          </w:p>
        </w:tc>
        <w:tc>
          <w:tcPr>
            <w:tcW w:w="850" w:type="dxa"/>
            <w:shd w:val="clear" w:color="auto" w:fill="auto"/>
          </w:tcPr>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hint="eastAsia"/>
                <w:bCs/>
                <w:color w:val="000000"/>
                <w:szCs w:val="21"/>
              </w:rPr>
              <w:t>纽约</w:t>
            </w:r>
          </w:p>
        </w:tc>
        <w:tc>
          <w:tcPr>
            <w:tcW w:w="5812" w:type="dxa"/>
            <w:shd w:val="clear" w:color="auto" w:fill="auto"/>
          </w:tcPr>
          <w:p w:rsidR="00966BEC" w:rsidRPr="007C0286" w:rsidRDefault="00966BEC" w:rsidP="001A0E44">
            <w:pPr>
              <w:rPr>
                <w:rFonts w:asciiTheme="majorEastAsia" w:eastAsiaTheme="majorEastAsia" w:hAnsiTheme="majorEastAsia" w:cs="Arial"/>
                <w:color w:val="000000"/>
              </w:rPr>
            </w:pPr>
            <w:r w:rsidRPr="007C0286">
              <w:rPr>
                <w:rFonts w:asciiTheme="majorEastAsia" w:eastAsiaTheme="majorEastAsia" w:hAnsiTheme="majorEastAsia" w:cs="Arial" w:hint="eastAsia"/>
                <w:color w:val="000000"/>
              </w:rPr>
              <w:t>早上参观西点军校，Woodbury</w:t>
            </w:r>
            <w:r w:rsidRPr="007C0286">
              <w:rPr>
                <w:rFonts w:asciiTheme="majorEastAsia" w:eastAsiaTheme="majorEastAsia" w:hAnsiTheme="majorEastAsia" w:cs="Arial"/>
                <w:color w:val="000000"/>
              </w:rPr>
              <w:t xml:space="preserve"> C</w:t>
            </w:r>
            <w:r w:rsidRPr="007C0286">
              <w:rPr>
                <w:rFonts w:asciiTheme="majorEastAsia" w:eastAsiaTheme="majorEastAsia" w:hAnsiTheme="majorEastAsia" w:cs="Arial" w:hint="eastAsia"/>
                <w:color w:val="000000"/>
              </w:rPr>
              <w:t>ommons 自由购物。</w:t>
            </w:r>
          </w:p>
          <w:p w:rsidR="00966BEC" w:rsidRPr="007C0286" w:rsidRDefault="00966BEC" w:rsidP="001A0E44">
            <w:pPr>
              <w:rPr>
                <w:rFonts w:asciiTheme="majorEastAsia" w:eastAsiaTheme="majorEastAsia" w:hAnsiTheme="majorEastAsia"/>
              </w:rPr>
            </w:pPr>
            <w:r w:rsidRPr="007C0286">
              <w:rPr>
                <w:rFonts w:asciiTheme="majorEastAsia" w:eastAsiaTheme="majorEastAsia" w:hAnsiTheme="majorEastAsia" w:cs="Arial" w:hint="eastAsia"/>
                <w:color w:val="000000"/>
              </w:rPr>
              <w:t>（当天可能产生超时，</w:t>
            </w:r>
            <w:proofErr w:type="gramStart"/>
            <w:r w:rsidRPr="007C0286">
              <w:rPr>
                <w:rFonts w:asciiTheme="majorEastAsia" w:eastAsiaTheme="majorEastAsia" w:hAnsiTheme="majorEastAsia" w:cs="Arial" w:hint="eastAsia"/>
                <w:color w:val="000000"/>
              </w:rPr>
              <w:t>超时请</w:t>
            </w:r>
            <w:proofErr w:type="gramEnd"/>
            <w:r w:rsidRPr="007C0286">
              <w:rPr>
                <w:rFonts w:asciiTheme="majorEastAsia" w:eastAsiaTheme="majorEastAsia" w:hAnsiTheme="majorEastAsia" w:cs="Arial" w:hint="eastAsia"/>
                <w:color w:val="000000"/>
              </w:rPr>
              <w:t>现付，</w:t>
            </w:r>
            <w:r w:rsidRPr="007C0286">
              <w:rPr>
                <w:rFonts w:asciiTheme="majorEastAsia" w:eastAsiaTheme="majorEastAsia" w:hAnsiTheme="majorEastAsia" w:cs="Arial" w:hint="eastAsia"/>
                <w:bCs/>
                <w:color w:val="000000"/>
                <w:szCs w:val="21"/>
              </w:rPr>
              <w:t>$</w:t>
            </w:r>
            <w:r w:rsidRPr="007C0286">
              <w:rPr>
                <w:rFonts w:asciiTheme="majorEastAsia" w:eastAsiaTheme="majorEastAsia" w:hAnsiTheme="majorEastAsia" w:cs="Arial" w:hint="eastAsia"/>
                <w:color w:val="000000"/>
              </w:rPr>
              <w:t>150/小时）</w:t>
            </w:r>
          </w:p>
        </w:tc>
        <w:tc>
          <w:tcPr>
            <w:tcW w:w="1134" w:type="dxa"/>
            <w:shd w:val="clear" w:color="auto" w:fill="auto"/>
          </w:tcPr>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hint="eastAsia"/>
                <w:bCs/>
                <w:color w:val="000000"/>
                <w:szCs w:val="21"/>
              </w:rPr>
              <w:t>早午晚餐</w:t>
            </w:r>
          </w:p>
        </w:tc>
        <w:tc>
          <w:tcPr>
            <w:tcW w:w="425" w:type="dxa"/>
            <w:shd w:val="clear" w:color="auto" w:fill="auto"/>
          </w:tcPr>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hint="eastAsia"/>
                <w:bCs/>
                <w:color w:val="000000"/>
                <w:szCs w:val="21"/>
              </w:rPr>
              <w:t>三星</w:t>
            </w:r>
            <w:r w:rsidRPr="007C0286">
              <w:rPr>
                <w:rFonts w:asciiTheme="majorEastAsia" w:eastAsiaTheme="majorEastAsia" w:hAnsiTheme="majorEastAsia" w:cs="Arial"/>
                <w:bCs/>
                <w:color w:val="000000"/>
                <w:szCs w:val="21"/>
              </w:rPr>
              <w:t>酒店</w:t>
            </w:r>
          </w:p>
        </w:tc>
      </w:tr>
      <w:tr w:rsidR="00966BEC" w:rsidRPr="007C0286" w:rsidTr="001A0E44">
        <w:trPr>
          <w:trHeight w:val="1070"/>
        </w:trPr>
        <w:tc>
          <w:tcPr>
            <w:tcW w:w="1277" w:type="dxa"/>
            <w:shd w:val="clear" w:color="auto" w:fill="auto"/>
          </w:tcPr>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hint="eastAsia"/>
                <w:bCs/>
                <w:color w:val="000000"/>
                <w:szCs w:val="21"/>
              </w:rPr>
              <w:t>2月</w:t>
            </w:r>
            <w:r w:rsidRPr="007C0286">
              <w:rPr>
                <w:rFonts w:asciiTheme="majorEastAsia" w:eastAsiaTheme="majorEastAsia" w:hAnsiTheme="majorEastAsia" w:cs="Arial"/>
                <w:bCs/>
                <w:color w:val="000000"/>
                <w:szCs w:val="21"/>
              </w:rPr>
              <w:t>04</w:t>
            </w:r>
            <w:r w:rsidRPr="007C0286">
              <w:rPr>
                <w:rFonts w:asciiTheme="majorEastAsia" w:eastAsiaTheme="majorEastAsia" w:hAnsiTheme="majorEastAsia" w:cs="Arial" w:hint="eastAsia"/>
                <w:bCs/>
                <w:color w:val="000000"/>
                <w:szCs w:val="21"/>
              </w:rPr>
              <w:t>日</w:t>
            </w:r>
          </w:p>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hint="eastAsia"/>
                <w:bCs/>
                <w:color w:val="000000"/>
                <w:szCs w:val="21"/>
              </w:rPr>
              <w:t>（第八天）</w:t>
            </w:r>
          </w:p>
        </w:tc>
        <w:tc>
          <w:tcPr>
            <w:tcW w:w="850" w:type="dxa"/>
            <w:shd w:val="clear" w:color="auto" w:fill="auto"/>
          </w:tcPr>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hint="eastAsia"/>
                <w:bCs/>
                <w:color w:val="000000"/>
                <w:szCs w:val="21"/>
              </w:rPr>
              <w:t>纽约-</w:t>
            </w:r>
            <w:proofErr w:type="gramStart"/>
            <w:r w:rsidRPr="007C0286">
              <w:rPr>
                <w:rFonts w:asciiTheme="majorEastAsia" w:eastAsiaTheme="majorEastAsia" w:hAnsiTheme="majorEastAsia" w:cs="Arial" w:hint="eastAsia"/>
                <w:bCs/>
                <w:color w:val="000000"/>
                <w:szCs w:val="21"/>
              </w:rPr>
              <w:t>纽</w:t>
            </w:r>
            <w:proofErr w:type="gramEnd"/>
            <w:r w:rsidRPr="007C0286">
              <w:rPr>
                <w:rFonts w:asciiTheme="majorEastAsia" w:eastAsiaTheme="majorEastAsia" w:hAnsiTheme="majorEastAsia" w:cs="Arial" w:hint="eastAsia"/>
                <w:bCs/>
                <w:color w:val="000000"/>
                <w:szCs w:val="21"/>
              </w:rPr>
              <w:t>泽西</w:t>
            </w:r>
          </w:p>
        </w:tc>
        <w:tc>
          <w:tcPr>
            <w:tcW w:w="5812" w:type="dxa"/>
            <w:shd w:val="clear" w:color="auto" w:fill="auto"/>
          </w:tcPr>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hint="eastAsia"/>
                <w:bCs/>
                <w:color w:val="000000"/>
                <w:szCs w:val="21"/>
              </w:rPr>
              <w:t>早上到达High School</w:t>
            </w:r>
          </w:p>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bCs/>
                <w:color w:val="000000"/>
                <w:szCs w:val="21"/>
              </w:rPr>
              <w:t>Piscataway High School,</w:t>
            </w:r>
          </w:p>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bCs/>
                <w:color w:val="000000"/>
                <w:szCs w:val="21"/>
              </w:rPr>
              <w:t xml:space="preserve">100 </w:t>
            </w:r>
            <w:proofErr w:type="spellStart"/>
            <w:r w:rsidRPr="007C0286">
              <w:rPr>
                <w:rFonts w:asciiTheme="majorEastAsia" w:eastAsiaTheme="majorEastAsia" w:hAnsiTheme="majorEastAsia" w:cs="Arial"/>
                <w:bCs/>
                <w:color w:val="000000"/>
                <w:szCs w:val="21"/>
              </w:rPr>
              <w:t>Behmer</w:t>
            </w:r>
            <w:proofErr w:type="spellEnd"/>
            <w:r w:rsidRPr="007C0286">
              <w:rPr>
                <w:rFonts w:asciiTheme="majorEastAsia" w:eastAsiaTheme="majorEastAsia" w:hAnsiTheme="majorEastAsia" w:cs="Arial"/>
                <w:bCs/>
                <w:color w:val="000000"/>
                <w:szCs w:val="21"/>
              </w:rPr>
              <w:t xml:space="preserve"> Road Piscataway, NJ 08854.</w:t>
            </w:r>
          </w:p>
          <w:p w:rsidR="00966BEC" w:rsidRPr="007C0286" w:rsidRDefault="00966BEC" w:rsidP="001A0E44">
            <w:pPr>
              <w:rPr>
                <w:rFonts w:asciiTheme="majorEastAsia" w:eastAsiaTheme="majorEastAsia" w:hAnsiTheme="majorEastAsia" w:cs="Arial"/>
                <w:bCs/>
                <w:color w:val="000000"/>
                <w:szCs w:val="21"/>
              </w:rPr>
            </w:pPr>
          </w:p>
        </w:tc>
        <w:tc>
          <w:tcPr>
            <w:tcW w:w="1134" w:type="dxa"/>
            <w:shd w:val="clear" w:color="auto" w:fill="auto"/>
          </w:tcPr>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hint="eastAsia"/>
                <w:bCs/>
                <w:color w:val="000000"/>
                <w:szCs w:val="21"/>
              </w:rPr>
              <w:t>早午餐</w:t>
            </w:r>
          </w:p>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hint="eastAsia"/>
                <w:bCs/>
                <w:color w:val="000000"/>
                <w:szCs w:val="21"/>
              </w:rPr>
              <w:t>晚餐</w:t>
            </w:r>
          </w:p>
          <w:p w:rsidR="00966BEC" w:rsidRPr="007C0286" w:rsidRDefault="00966BEC" w:rsidP="001A0E44">
            <w:pPr>
              <w:rPr>
                <w:rFonts w:asciiTheme="majorEastAsia" w:eastAsiaTheme="majorEastAsia" w:hAnsiTheme="majorEastAsia" w:cs="Arial"/>
                <w:bCs/>
                <w:color w:val="000000"/>
                <w:szCs w:val="21"/>
              </w:rPr>
            </w:pPr>
          </w:p>
        </w:tc>
        <w:tc>
          <w:tcPr>
            <w:tcW w:w="425" w:type="dxa"/>
            <w:shd w:val="clear" w:color="auto" w:fill="auto"/>
          </w:tcPr>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hint="eastAsia"/>
                <w:bCs/>
                <w:color w:val="000000"/>
                <w:szCs w:val="21"/>
              </w:rPr>
              <w:t>学生住家</w:t>
            </w:r>
          </w:p>
        </w:tc>
      </w:tr>
      <w:tr w:rsidR="00966BEC" w:rsidRPr="007C0286" w:rsidTr="001A0E44">
        <w:tc>
          <w:tcPr>
            <w:tcW w:w="1277" w:type="dxa"/>
            <w:shd w:val="clear" w:color="auto" w:fill="auto"/>
          </w:tcPr>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bCs/>
                <w:color w:val="000000"/>
                <w:szCs w:val="21"/>
              </w:rPr>
              <w:t>2</w:t>
            </w:r>
            <w:r w:rsidRPr="007C0286">
              <w:rPr>
                <w:rFonts w:asciiTheme="majorEastAsia" w:eastAsiaTheme="majorEastAsia" w:hAnsiTheme="majorEastAsia" w:cs="Arial" w:hint="eastAsia"/>
                <w:bCs/>
                <w:color w:val="000000"/>
                <w:szCs w:val="21"/>
              </w:rPr>
              <w:t>月0</w:t>
            </w:r>
            <w:r w:rsidRPr="007C0286">
              <w:rPr>
                <w:rFonts w:asciiTheme="majorEastAsia" w:eastAsiaTheme="majorEastAsia" w:hAnsiTheme="majorEastAsia" w:cs="Arial"/>
                <w:bCs/>
                <w:color w:val="000000"/>
                <w:szCs w:val="21"/>
              </w:rPr>
              <w:t>5</w:t>
            </w:r>
            <w:r w:rsidRPr="007C0286">
              <w:rPr>
                <w:rFonts w:asciiTheme="majorEastAsia" w:eastAsiaTheme="majorEastAsia" w:hAnsiTheme="majorEastAsia" w:cs="Arial" w:hint="eastAsia"/>
                <w:bCs/>
                <w:color w:val="000000"/>
                <w:szCs w:val="21"/>
              </w:rPr>
              <w:t>日</w:t>
            </w:r>
          </w:p>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hint="eastAsia"/>
                <w:bCs/>
                <w:color w:val="000000"/>
                <w:szCs w:val="21"/>
              </w:rPr>
              <w:t>（第九天）</w:t>
            </w:r>
          </w:p>
        </w:tc>
        <w:tc>
          <w:tcPr>
            <w:tcW w:w="850" w:type="dxa"/>
            <w:shd w:val="clear" w:color="auto" w:fill="auto"/>
          </w:tcPr>
          <w:p w:rsidR="00966BEC" w:rsidRPr="007C0286" w:rsidRDefault="00966BEC" w:rsidP="001A0E44">
            <w:pPr>
              <w:rPr>
                <w:rFonts w:asciiTheme="majorEastAsia" w:eastAsiaTheme="majorEastAsia" w:hAnsiTheme="majorEastAsia" w:cs="Arial"/>
                <w:bCs/>
                <w:color w:val="000000"/>
                <w:szCs w:val="21"/>
              </w:rPr>
            </w:pPr>
            <w:proofErr w:type="gramStart"/>
            <w:r w:rsidRPr="007C0286">
              <w:rPr>
                <w:rFonts w:asciiTheme="majorEastAsia" w:eastAsiaTheme="majorEastAsia" w:hAnsiTheme="majorEastAsia" w:cs="Arial" w:hint="eastAsia"/>
                <w:bCs/>
                <w:color w:val="000000"/>
                <w:szCs w:val="21"/>
              </w:rPr>
              <w:t>纽</w:t>
            </w:r>
            <w:proofErr w:type="gramEnd"/>
            <w:r w:rsidRPr="007C0286">
              <w:rPr>
                <w:rFonts w:asciiTheme="majorEastAsia" w:eastAsiaTheme="majorEastAsia" w:hAnsiTheme="majorEastAsia" w:cs="Arial" w:hint="eastAsia"/>
                <w:bCs/>
                <w:color w:val="000000"/>
                <w:szCs w:val="21"/>
              </w:rPr>
              <w:t>泽西</w:t>
            </w:r>
          </w:p>
        </w:tc>
        <w:tc>
          <w:tcPr>
            <w:tcW w:w="5812" w:type="dxa"/>
            <w:shd w:val="clear" w:color="auto" w:fill="auto"/>
          </w:tcPr>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hint="eastAsia"/>
                <w:bCs/>
                <w:color w:val="000000"/>
                <w:szCs w:val="21"/>
              </w:rPr>
              <w:t>High School和学生住家 负责所有行程活动</w:t>
            </w:r>
          </w:p>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bCs/>
                <w:color w:val="000000"/>
                <w:szCs w:val="21"/>
              </w:rPr>
              <w:t xml:space="preserve"> </w:t>
            </w:r>
          </w:p>
          <w:p w:rsidR="00966BEC" w:rsidRPr="007C0286" w:rsidRDefault="00966BEC" w:rsidP="001A0E44">
            <w:pPr>
              <w:rPr>
                <w:rFonts w:asciiTheme="majorEastAsia" w:eastAsiaTheme="majorEastAsia" w:hAnsiTheme="majorEastAsia" w:cs="Arial"/>
                <w:bCs/>
                <w:color w:val="000000"/>
                <w:szCs w:val="21"/>
              </w:rPr>
            </w:pPr>
          </w:p>
        </w:tc>
        <w:tc>
          <w:tcPr>
            <w:tcW w:w="1134" w:type="dxa"/>
            <w:shd w:val="clear" w:color="auto" w:fill="auto"/>
          </w:tcPr>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hint="eastAsia"/>
                <w:bCs/>
                <w:color w:val="000000"/>
                <w:szCs w:val="21"/>
              </w:rPr>
              <w:t>早午餐</w:t>
            </w:r>
          </w:p>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hint="eastAsia"/>
                <w:bCs/>
                <w:color w:val="000000"/>
                <w:szCs w:val="21"/>
              </w:rPr>
              <w:t>晚餐</w:t>
            </w:r>
          </w:p>
          <w:p w:rsidR="00966BEC" w:rsidRPr="007C0286" w:rsidRDefault="00966BEC" w:rsidP="001A0E44">
            <w:pPr>
              <w:rPr>
                <w:rFonts w:asciiTheme="majorEastAsia" w:eastAsiaTheme="majorEastAsia" w:hAnsiTheme="majorEastAsia" w:cs="Arial"/>
                <w:bCs/>
                <w:color w:val="000000"/>
                <w:szCs w:val="21"/>
              </w:rPr>
            </w:pPr>
          </w:p>
        </w:tc>
        <w:tc>
          <w:tcPr>
            <w:tcW w:w="425" w:type="dxa"/>
            <w:shd w:val="clear" w:color="auto" w:fill="auto"/>
          </w:tcPr>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hint="eastAsia"/>
                <w:bCs/>
                <w:color w:val="000000"/>
                <w:szCs w:val="21"/>
              </w:rPr>
              <w:t>学生住家</w:t>
            </w:r>
          </w:p>
        </w:tc>
      </w:tr>
      <w:tr w:rsidR="00966BEC" w:rsidRPr="007C0286" w:rsidTr="001A0E44">
        <w:tc>
          <w:tcPr>
            <w:tcW w:w="1277" w:type="dxa"/>
            <w:shd w:val="clear" w:color="auto" w:fill="auto"/>
          </w:tcPr>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bCs/>
                <w:color w:val="000000"/>
                <w:szCs w:val="21"/>
              </w:rPr>
              <w:t>2</w:t>
            </w:r>
            <w:r w:rsidRPr="007C0286">
              <w:rPr>
                <w:rFonts w:asciiTheme="majorEastAsia" w:eastAsiaTheme="majorEastAsia" w:hAnsiTheme="majorEastAsia" w:cs="Arial" w:hint="eastAsia"/>
                <w:bCs/>
                <w:color w:val="000000"/>
                <w:szCs w:val="21"/>
              </w:rPr>
              <w:t>月06日</w:t>
            </w:r>
          </w:p>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hint="eastAsia"/>
                <w:bCs/>
                <w:color w:val="000000"/>
                <w:szCs w:val="21"/>
              </w:rPr>
              <w:t>（第十天）</w:t>
            </w:r>
          </w:p>
        </w:tc>
        <w:tc>
          <w:tcPr>
            <w:tcW w:w="850" w:type="dxa"/>
            <w:shd w:val="clear" w:color="auto" w:fill="auto"/>
          </w:tcPr>
          <w:p w:rsidR="00966BEC" w:rsidRPr="007C0286" w:rsidRDefault="00966BEC" w:rsidP="001A0E44">
            <w:pPr>
              <w:rPr>
                <w:rFonts w:asciiTheme="majorEastAsia" w:eastAsiaTheme="majorEastAsia" w:hAnsiTheme="majorEastAsia" w:cs="Arial"/>
                <w:bCs/>
                <w:color w:val="000000"/>
                <w:szCs w:val="21"/>
              </w:rPr>
            </w:pPr>
            <w:proofErr w:type="gramStart"/>
            <w:r w:rsidRPr="007C0286">
              <w:rPr>
                <w:rFonts w:asciiTheme="majorEastAsia" w:eastAsiaTheme="majorEastAsia" w:hAnsiTheme="majorEastAsia" w:cs="Arial" w:hint="eastAsia"/>
                <w:bCs/>
                <w:color w:val="000000"/>
                <w:szCs w:val="21"/>
              </w:rPr>
              <w:t>纽</w:t>
            </w:r>
            <w:proofErr w:type="gramEnd"/>
            <w:r w:rsidRPr="007C0286">
              <w:rPr>
                <w:rFonts w:asciiTheme="majorEastAsia" w:eastAsiaTheme="majorEastAsia" w:hAnsiTheme="majorEastAsia" w:cs="Arial" w:hint="eastAsia"/>
                <w:bCs/>
                <w:color w:val="000000"/>
                <w:szCs w:val="21"/>
              </w:rPr>
              <w:t>泽西</w:t>
            </w:r>
          </w:p>
        </w:tc>
        <w:tc>
          <w:tcPr>
            <w:tcW w:w="5812" w:type="dxa"/>
            <w:shd w:val="clear" w:color="auto" w:fill="auto"/>
          </w:tcPr>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hint="eastAsia"/>
                <w:bCs/>
                <w:color w:val="000000"/>
                <w:szCs w:val="21"/>
              </w:rPr>
              <w:t>High School和学生住家负责所有行程活动</w:t>
            </w:r>
          </w:p>
          <w:p w:rsidR="00966BEC" w:rsidRPr="007C0286" w:rsidRDefault="00966BEC" w:rsidP="001A0E44">
            <w:pPr>
              <w:rPr>
                <w:rFonts w:asciiTheme="majorEastAsia" w:eastAsiaTheme="majorEastAsia" w:hAnsiTheme="majorEastAsia" w:cs="Arial"/>
                <w:bCs/>
                <w:color w:val="000000"/>
                <w:szCs w:val="21"/>
              </w:rPr>
            </w:pPr>
          </w:p>
        </w:tc>
        <w:tc>
          <w:tcPr>
            <w:tcW w:w="1134" w:type="dxa"/>
            <w:shd w:val="clear" w:color="auto" w:fill="auto"/>
          </w:tcPr>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hint="eastAsia"/>
                <w:bCs/>
                <w:color w:val="000000"/>
                <w:szCs w:val="21"/>
              </w:rPr>
              <w:t>早午餐</w:t>
            </w:r>
          </w:p>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hint="eastAsia"/>
                <w:bCs/>
                <w:color w:val="000000"/>
                <w:szCs w:val="21"/>
              </w:rPr>
              <w:t>晚餐</w:t>
            </w:r>
          </w:p>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hint="eastAsia"/>
                <w:bCs/>
                <w:color w:val="000000"/>
                <w:szCs w:val="21"/>
              </w:rPr>
              <w:t>住酒店</w:t>
            </w:r>
          </w:p>
        </w:tc>
        <w:tc>
          <w:tcPr>
            <w:tcW w:w="425" w:type="dxa"/>
            <w:shd w:val="clear" w:color="auto" w:fill="auto"/>
          </w:tcPr>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hint="eastAsia"/>
                <w:bCs/>
                <w:color w:val="000000"/>
                <w:szCs w:val="21"/>
              </w:rPr>
              <w:t>学生住家</w:t>
            </w:r>
          </w:p>
        </w:tc>
      </w:tr>
      <w:tr w:rsidR="00966BEC" w:rsidRPr="007C0286" w:rsidTr="001A0E44">
        <w:trPr>
          <w:trHeight w:val="695"/>
        </w:trPr>
        <w:tc>
          <w:tcPr>
            <w:tcW w:w="1277" w:type="dxa"/>
            <w:shd w:val="clear" w:color="auto" w:fill="auto"/>
          </w:tcPr>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bCs/>
                <w:color w:val="000000"/>
                <w:szCs w:val="21"/>
              </w:rPr>
              <w:t>2</w:t>
            </w:r>
            <w:r w:rsidRPr="007C0286">
              <w:rPr>
                <w:rFonts w:asciiTheme="majorEastAsia" w:eastAsiaTheme="majorEastAsia" w:hAnsiTheme="majorEastAsia" w:cs="Arial" w:hint="eastAsia"/>
                <w:bCs/>
                <w:color w:val="000000"/>
                <w:szCs w:val="21"/>
              </w:rPr>
              <w:t>月07日</w:t>
            </w:r>
          </w:p>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hint="eastAsia"/>
                <w:bCs/>
                <w:color w:val="000000"/>
                <w:szCs w:val="21"/>
              </w:rPr>
              <w:t>（第十一天）</w:t>
            </w:r>
          </w:p>
        </w:tc>
        <w:tc>
          <w:tcPr>
            <w:tcW w:w="850" w:type="dxa"/>
            <w:shd w:val="clear" w:color="auto" w:fill="auto"/>
          </w:tcPr>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hint="eastAsia"/>
                <w:bCs/>
                <w:color w:val="000000"/>
                <w:szCs w:val="21"/>
              </w:rPr>
              <w:t>纽约-上</w:t>
            </w:r>
            <w:r w:rsidRPr="007C0286">
              <w:rPr>
                <w:rFonts w:asciiTheme="majorEastAsia" w:eastAsiaTheme="majorEastAsia" w:hAnsiTheme="majorEastAsia" w:cs="Arial"/>
                <w:bCs/>
                <w:color w:val="000000"/>
                <w:szCs w:val="21"/>
              </w:rPr>
              <w:t>海</w:t>
            </w:r>
          </w:p>
          <w:p w:rsidR="00966BEC" w:rsidRPr="007C0286" w:rsidRDefault="00966BEC" w:rsidP="001A0E44">
            <w:pPr>
              <w:rPr>
                <w:rFonts w:asciiTheme="majorEastAsia" w:eastAsiaTheme="majorEastAsia" w:hAnsiTheme="majorEastAsia" w:cs="Arial"/>
                <w:bCs/>
                <w:color w:val="000000"/>
                <w:szCs w:val="21"/>
              </w:rPr>
            </w:pPr>
          </w:p>
        </w:tc>
        <w:tc>
          <w:tcPr>
            <w:tcW w:w="5812" w:type="dxa"/>
            <w:shd w:val="clear" w:color="auto" w:fill="auto"/>
          </w:tcPr>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hint="eastAsia"/>
                <w:bCs/>
                <w:color w:val="000000"/>
                <w:szCs w:val="21"/>
              </w:rPr>
              <w:t xml:space="preserve">早上于学校集中，导游送往机场。 </w:t>
            </w:r>
          </w:p>
          <w:p w:rsidR="00966BEC" w:rsidRPr="007C0286" w:rsidRDefault="00966BEC" w:rsidP="001A0E44">
            <w:pPr>
              <w:rPr>
                <w:rFonts w:asciiTheme="majorEastAsia" w:eastAsiaTheme="majorEastAsia" w:hAnsiTheme="majorEastAsia" w:cs="Arial"/>
                <w:bCs/>
                <w:color w:val="000000"/>
                <w:szCs w:val="21"/>
              </w:rPr>
            </w:pPr>
          </w:p>
        </w:tc>
        <w:tc>
          <w:tcPr>
            <w:tcW w:w="1134" w:type="dxa"/>
            <w:shd w:val="clear" w:color="auto" w:fill="auto"/>
          </w:tcPr>
          <w:p w:rsidR="00966BEC" w:rsidRPr="007C0286" w:rsidRDefault="00966BEC" w:rsidP="001A0E44">
            <w:pPr>
              <w:rPr>
                <w:rFonts w:asciiTheme="majorEastAsia" w:eastAsiaTheme="majorEastAsia" w:hAnsiTheme="majorEastAsia" w:cs="Arial"/>
                <w:bCs/>
                <w:color w:val="000000"/>
                <w:szCs w:val="21"/>
              </w:rPr>
            </w:pPr>
          </w:p>
        </w:tc>
        <w:tc>
          <w:tcPr>
            <w:tcW w:w="425" w:type="dxa"/>
            <w:shd w:val="clear" w:color="auto" w:fill="auto"/>
          </w:tcPr>
          <w:p w:rsidR="00966BEC" w:rsidRPr="007C0286" w:rsidRDefault="00966BEC" w:rsidP="001A0E44">
            <w:pPr>
              <w:rPr>
                <w:rFonts w:asciiTheme="majorEastAsia" w:eastAsiaTheme="majorEastAsia" w:hAnsiTheme="majorEastAsia" w:cs="Arial"/>
                <w:bCs/>
                <w:color w:val="000000"/>
                <w:szCs w:val="21"/>
              </w:rPr>
            </w:pPr>
            <w:proofErr w:type="gramStart"/>
            <w:r w:rsidRPr="007C0286">
              <w:rPr>
                <w:rFonts w:asciiTheme="majorEastAsia" w:eastAsiaTheme="majorEastAsia" w:hAnsiTheme="majorEastAsia" w:cs="Arial" w:hint="eastAsia"/>
                <w:bCs/>
                <w:color w:val="000000"/>
                <w:szCs w:val="21"/>
              </w:rPr>
              <w:t>宿</w:t>
            </w:r>
            <w:proofErr w:type="gramEnd"/>
            <w:r w:rsidRPr="007C0286">
              <w:rPr>
                <w:rFonts w:asciiTheme="majorEastAsia" w:eastAsiaTheme="majorEastAsia" w:hAnsiTheme="majorEastAsia" w:cs="Arial"/>
                <w:bCs/>
                <w:color w:val="000000"/>
                <w:szCs w:val="21"/>
              </w:rPr>
              <w:t>飞机</w:t>
            </w:r>
          </w:p>
        </w:tc>
      </w:tr>
      <w:tr w:rsidR="00966BEC" w:rsidRPr="007C0286" w:rsidTr="001A0E44">
        <w:trPr>
          <w:trHeight w:val="676"/>
        </w:trPr>
        <w:tc>
          <w:tcPr>
            <w:tcW w:w="1277" w:type="dxa"/>
            <w:shd w:val="clear" w:color="auto" w:fill="auto"/>
          </w:tcPr>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bCs/>
                <w:color w:val="000000"/>
                <w:szCs w:val="21"/>
              </w:rPr>
              <w:t>2</w:t>
            </w:r>
            <w:r w:rsidRPr="007C0286">
              <w:rPr>
                <w:rFonts w:asciiTheme="majorEastAsia" w:eastAsiaTheme="majorEastAsia" w:hAnsiTheme="majorEastAsia" w:cs="Arial" w:hint="eastAsia"/>
                <w:bCs/>
                <w:color w:val="000000"/>
                <w:szCs w:val="21"/>
              </w:rPr>
              <w:t>月</w:t>
            </w:r>
            <w:r w:rsidRPr="007C0286">
              <w:rPr>
                <w:rFonts w:asciiTheme="majorEastAsia" w:eastAsiaTheme="majorEastAsia" w:hAnsiTheme="majorEastAsia" w:cs="Arial"/>
                <w:bCs/>
                <w:color w:val="000000"/>
                <w:szCs w:val="21"/>
              </w:rPr>
              <w:t>08</w:t>
            </w:r>
            <w:r w:rsidRPr="007C0286">
              <w:rPr>
                <w:rFonts w:asciiTheme="majorEastAsia" w:eastAsiaTheme="majorEastAsia" w:hAnsiTheme="majorEastAsia" w:cs="Arial" w:hint="eastAsia"/>
                <w:bCs/>
                <w:color w:val="000000"/>
                <w:szCs w:val="21"/>
              </w:rPr>
              <w:t>日</w:t>
            </w:r>
          </w:p>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hint="eastAsia"/>
                <w:bCs/>
                <w:color w:val="000000"/>
                <w:szCs w:val="21"/>
              </w:rPr>
              <w:t>（第十二天）</w:t>
            </w:r>
          </w:p>
        </w:tc>
        <w:tc>
          <w:tcPr>
            <w:tcW w:w="850" w:type="dxa"/>
            <w:shd w:val="clear" w:color="auto" w:fill="auto"/>
          </w:tcPr>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hint="eastAsia"/>
                <w:bCs/>
                <w:color w:val="000000"/>
                <w:szCs w:val="21"/>
              </w:rPr>
              <w:t>上</w:t>
            </w:r>
            <w:r w:rsidRPr="007C0286">
              <w:rPr>
                <w:rFonts w:asciiTheme="majorEastAsia" w:eastAsiaTheme="majorEastAsia" w:hAnsiTheme="majorEastAsia" w:cs="Arial"/>
                <w:bCs/>
                <w:color w:val="000000"/>
                <w:szCs w:val="21"/>
              </w:rPr>
              <w:t>海</w:t>
            </w:r>
          </w:p>
        </w:tc>
        <w:tc>
          <w:tcPr>
            <w:tcW w:w="5812" w:type="dxa"/>
            <w:shd w:val="clear" w:color="auto" w:fill="auto"/>
          </w:tcPr>
          <w:p w:rsidR="00966BEC" w:rsidRPr="007C0286" w:rsidRDefault="00966BEC" w:rsidP="001A0E44">
            <w:pPr>
              <w:rPr>
                <w:rFonts w:asciiTheme="majorEastAsia" w:eastAsiaTheme="majorEastAsia" w:hAnsiTheme="majorEastAsia" w:cs="Arial"/>
                <w:bCs/>
                <w:color w:val="000000"/>
                <w:szCs w:val="21"/>
              </w:rPr>
            </w:pPr>
            <w:r w:rsidRPr="007C0286">
              <w:rPr>
                <w:rFonts w:asciiTheme="majorEastAsia" w:eastAsiaTheme="majorEastAsia" w:hAnsiTheme="majorEastAsia" w:cs="Arial" w:hint="eastAsia"/>
                <w:bCs/>
                <w:color w:val="000000"/>
                <w:szCs w:val="21"/>
              </w:rPr>
              <w:t>抵达上海</w:t>
            </w:r>
          </w:p>
        </w:tc>
        <w:tc>
          <w:tcPr>
            <w:tcW w:w="1134" w:type="dxa"/>
            <w:shd w:val="clear" w:color="auto" w:fill="auto"/>
          </w:tcPr>
          <w:p w:rsidR="00966BEC" w:rsidRPr="007C0286" w:rsidRDefault="00966BEC" w:rsidP="001A0E44">
            <w:pPr>
              <w:rPr>
                <w:rFonts w:asciiTheme="majorEastAsia" w:eastAsiaTheme="majorEastAsia" w:hAnsiTheme="majorEastAsia" w:cs="Arial"/>
                <w:bCs/>
                <w:color w:val="000000"/>
                <w:szCs w:val="21"/>
              </w:rPr>
            </w:pPr>
          </w:p>
          <w:p w:rsidR="00966BEC" w:rsidRPr="007C0286" w:rsidRDefault="00966BEC" w:rsidP="001A0E44">
            <w:pPr>
              <w:rPr>
                <w:rFonts w:asciiTheme="majorEastAsia" w:eastAsiaTheme="majorEastAsia" w:hAnsiTheme="majorEastAsia" w:cs="Arial"/>
                <w:bCs/>
                <w:color w:val="000000"/>
                <w:szCs w:val="21"/>
              </w:rPr>
            </w:pPr>
          </w:p>
        </w:tc>
        <w:tc>
          <w:tcPr>
            <w:tcW w:w="425" w:type="dxa"/>
            <w:shd w:val="clear" w:color="auto" w:fill="auto"/>
          </w:tcPr>
          <w:p w:rsidR="00966BEC" w:rsidRPr="007C0286" w:rsidRDefault="00966BEC" w:rsidP="001A0E44">
            <w:pPr>
              <w:rPr>
                <w:rFonts w:asciiTheme="majorEastAsia" w:eastAsiaTheme="majorEastAsia" w:hAnsiTheme="majorEastAsia" w:cs="Arial"/>
                <w:bCs/>
                <w:color w:val="000000"/>
                <w:szCs w:val="21"/>
              </w:rPr>
            </w:pPr>
          </w:p>
        </w:tc>
      </w:tr>
    </w:tbl>
    <w:p w:rsidR="00966BEC" w:rsidRPr="006A78C8" w:rsidRDefault="00966BEC" w:rsidP="00CA5468">
      <w:pPr>
        <w:spacing w:line="560" w:lineRule="exact"/>
        <w:rPr>
          <w:rFonts w:ascii="黑体" w:eastAsia="黑体" w:hAnsi="黑体"/>
          <w:b/>
          <w:szCs w:val="21"/>
        </w:rPr>
      </w:pPr>
      <w:r w:rsidRPr="006A78C8">
        <w:rPr>
          <w:rFonts w:ascii="黑体" w:eastAsia="黑体" w:hAnsi="黑体" w:hint="eastAsia"/>
          <w:b/>
          <w:szCs w:val="21"/>
        </w:rPr>
        <w:t>四、</w:t>
      </w:r>
      <w:r w:rsidR="008D370B" w:rsidRPr="006A78C8">
        <w:rPr>
          <w:rFonts w:ascii="黑体" w:eastAsia="黑体" w:hAnsi="黑体" w:hint="eastAsia"/>
          <w:b/>
          <w:szCs w:val="21"/>
        </w:rPr>
        <w:t>工作任务及</w:t>
      </w:r>
      <w:r w:rsidRPr="006A78C8">
        <w:rPr>
          <w:rFonts w:ascii="黑体" w:eastAsia="黑体" w:hAnsi="黑体" w:hint="eastAsia"/>
          <w:b/>
          <w:szCs w:val="21"/>
        </w:rPr>
        <w:t>人员组成：</w:t>
      </w:r>
    </w:p>
    <w:p w:rsidR="008D370B" w:rsidRPr="007C0286" w:rsidRDefault="00B60C44" w:rsidP="008D370B">
      <w:pPr>
        <w:spacing w:line="560" w:lineRule="exact"/>
        <w:ind w:firstLineChars="200" w:firstLine="420"/>
        <w:rPr>
          <w:rFonts w:asciiTheme="majorEastAsia" w:eastAsiaTheme="majorEastAsia" w:hAnsiTheme="majorEastAsia"/>
        </w:rPr>
      </w:pPr>
      <w:r w:rsidRPr="007C0286">
        <w:rPr>
          <w:rFonts w:asciiTheme="majorEastAsia" w:eastAsiaTheme="majorEastAsia" w:hAnsiTheme="majorEastAsia" w:hint="eastAsia"/>
        </w:rPr>
        <w:t>根据</w:t>
      </w:r>
      <w:r w:rsidR="00462564" w:rsidRPr="007C0286">
        <w:rPr>
          <w:rFonts w:asciiTheme="majorEastAsia" w:eastAsiaTheme="majorEastAsia" w:hAnsiTheme="majorEastAsia" w:hint="eastAsia"/>
        </w:rPr>
        <w:t>教育局外事办关于</w:t>
      </w:r>
      <w:r w:rsidRPr="007C0286">
        <w:rPr>
          <w:rFonts w:asciiTheme="majorEastAsia" w:eastAsiaTheme="majorEastAsia" w:hAnsiTheme="majorEastAsia" w:hint="eastAsia"/>
        </w:rPr>
        <w:t>公派教师出访要求</w:t>
      </w:r>
      <w:r w:rsidR="00462564" w:rsidRPr="007C0286">
        <w:rPr>
          <w:rFonts w:asciiTheme="majorEastAsia" w:eastAsiaTheme="majorEastAsia" w:hAnsiTheme="majorEastAsia" w:hint="eastAsia"/>
        </w:rPr>
        <w:t>及美方学校的安排</w:t>
      </w:r>
      <w:r w:rsidRPr="007C0286">
        <w:rPr>
          <w:rFonts w:asciiTheme="majorEastAsia" w:eastAsiaTheme="majorEastAsia" w:hAnsiTheme="majorEastAsia" w:hint="eastAsia"/>
        </w:rPr>
        <w:t>，学校</w:t>
      </w:r>
      <w:r w:rsidR="008D370B" w:rsidRPr="007C0286">
        <w:rPr>
          <w:rFonts w:asciiTheme="majorEastAsia" w:eastAsiaTheme="majorEastAsia" w:hAnsiTheme="majorEastAsia" w:hint="eastAsia"/>
        </w:rPr>
        <w:t>原则上安排4位</w:t>
      </w:r>
      <w:r w:rsidRPr="007C0286">
        <w:rPr>
          <w:rFonts w:asciiTheme="majorEastAsia" w:eastAsiaTheme="majorEastAsia" w:hAnsiTheme="majorEastAsia" w:hint="eastAsia"/>
        </w:rPr>
        <w:t>教师</w:t>
      </w:r>
      <w:r w:rsidR="008D370B" w:rsidRPr="007C0286">
        <w:rPr>
          <w:rFonts w:asciiTheme="majorEastAsia" w:eastAsiaTheme="majorEastAsia" w:hAnsiTheme="majorEastAsia" w:hint="eastAsia"/>
        </w:rPr>
        <w:t>出访，性别组成以两男、两女为宜。</w:t>
      </w:r>
    </w:p>
    <w:p w:rsidR="008D370B" w:rsidRPr="00ED1D75" w:rsidRDefault="00ED1D75" w:rsidP="00ED1D75">
      <w:pPr>
        <w:spacing w:line="560" w:lineRule="exact"/>
        <w:rPr>
          <w:rFonts w:asciiTheme="majorEastAsia" w:eastAsiaTheme="majorEastAsia" w:hAnsiTheme="majorEastAsia"/>
        </w:rPr>
      </w:pPr>
      <w:r>
        <w:rPr>
          <w:rFonts w:asciiTheme="majorEastAsia" w:eastAsiaTheme="majorEastAsia" w:hAnsiTheme="majorEastAsia" w:hint="eastAsia"/>
        </w:rPr>
        <w:t>1.</w:t>
      </w:r>
      <w:r w:rsidR="00896BDA">
        <w:rPr>
          <w:rFonts w:asciiTheme="majorEastAsia" w:eastAsiaTheme="majorEastAsia" w:hAnsiTheme="majorEastAsia" w:hint="eastAsia"/>
        </w:rPr>
        <w:t xml:space="preserve"> </w:t>
      </w:r>
      <w:r w:rsidR="008D370B" w:rsidRPr="00ED1D75">
        <w:rPr>
          <w:rFonts w:asciiTheme="majorEastAsia" w:eastAsiaTheme="majorEastAsia" w:hAnsiTheme="majorEastAsia" w:hint="eastAsia"/>
        </w:rPr>
        <w:t>带队负责人一名</w:t>
      </w:r>
    </w:p>
    <w:p w:rsidR="008D370B" w:rsidRPr="00ED1D75" w:rsidRDefault="00ED1D75" w:rsidP="00ED1D75">
      <w:pPr>
        <w:spacing w:line="560" w:lineRule="exact"/>
        <w:rPr>
          <w:rFonts w:asciiTheme="majorEastAsia" w:eastAsiaTheme="majorEastAsia" w:hAnsiTheme="majorEastAsia"/>
        </w:rPr>
      </w:pPr>
      <w:r>
        <w:rPr>
          <w:rFonts w:asciiTheme="majorEastAsia" w:eastAsiaTheme="majorEastAsia" w:hAnsiTheme="majorEastAsia" w:hint="eastAsia"/>
        </w:rPr>
        <w:t>2.</w:t>
      </w:r>
      <w:r w:rsidR="00896BDA">
        <w:rPr>
          <w:rFonts w:asciiTheme="majorEastAsia" w:eastAsiaTheme="majorEastAsia" w:hAnsiTheme="majorEastAsia" w:hint="eastAsia"/>
        </w:rPr>
        <w:t xml:space="preserve"> </w:t>
      </w:r>
      <w:r w:rsidR="008D370B" w:rsidRPr="00ED1D75">
        <w:rPr>
          <w:rFonts w:asciiTheme="majorEastAsia" w:eastAsiaTheme="majorEastAsia" w:hAnsiTheme="majorEastAsia" w:hint="eastAsia"/>
        </w:rPr>
        <w:t>随同</w:t>
      </w:r>
      <w:r w:rsidR="001F25F8" w:rsidRPr="00ED1D75">
        <w:rPr>
          <w:rFonts w:asciiTheme="majorEastAsia" w:eastAsiaTheme="majorEastAsia" w:hAnsiTheme="majorEastAsia" w:hint="eastAsia"/>
        </w:rPr>
        <w:t>英语</w:t>
      </w:r>
      <w:r w:rsidR="008D370B" w:rsidRPr="00ED1D75">
        <w:rPr>
          <w:rFonts w:asciiTheme="majorEastAsia" w:eastAsiaTheme="majorEastAsia" w:hAnsiTheme="majorEastAsia" w:hint="eastAsia"/>
        </w:rPr>
        <w:t>翻译一名</w:t>
      </w:r>
    </w:p>
    <w:p w:rsidR="008D370B" w:rsidRPr="00ED1D75" w:rsidRDefault="00ED1D75" w:rsidP="00ED1D75">
      <w:pPr>
        <w:spacing w:line="560" w:lineRule="exact"/>
        <w:rPr>
          <w:rFonts w:asciiTheme="majorEastAsia" w:eastAsiaTheme="majorEastAsia" w:hAnsiTheme="majorEastAsia"/>
        </w:rPr>
      </w:pPr>
      <w:r w:rsidRPr="00ED1D75">
        <w:rPr>
          <w:rFonts w:asciiTheme="majorEastAsia" w:eastAsiaTheme="majorEastAsia" w:hAnsiTheme="majorEastAsia" w:hint="eastAsia"/>
        </w:rPr>
        <w:t>3.</w:t>
      </w:r>
      <w:r w:rsidR="00896BDA">
        <w:rPr>
          <w:rFonts w:asciiTheme="majorEastAsia" w:eastAsiaTheme="majorEastAsia" w:hAnsiTheme="majorEastAsia" w:hint="eastAsia"/>
        </w:rPr>
        <w:t xml:space="preserve"> </w:t>
      </w:r>
      <w:r w:rsidR="00462564" w:rsidRPr="00ED1D75">
        <w:rPr>
          <w:rFonts w:asciiTheme="majorEastAsia" w:eastAsiaTheme="majorEastAsia" w:hAnsiTheme="majorEastAsia" w:hint="eastAsia"/>
        </w:rPr>
        <w:t>能够在当地开展中国传统</w:t>
      </w:r>
      <w:r w:rsidR="008D370B" w:rsidRPr="00ED1D75">
        <w:rPr>
          <w:rFonts w:asciiTheme="majorEastAsia" w:eastAsiaTheme="majorEastAsia" w:hAnsiTheme="majorEastAsia" w:hint="eastAsia"/>
        </w:rPr>
        <w:t>文化宣传和教学的人员一名</w:t>
      </w:r>
    </w:p>
    <w:p w:rsidR="00966BEC" w:rsidRPr="00ED1D75" w:rsidRDefault="00ED1D75" w:rsidP="00ED1D75">
      <w:pPr>
        <w:spacing w:line="560" w:lineRule="exact"/>
        <w:rPr>
          <w:rFonts w:asciiTheme="majorEastAsia" w:eastAsiaTheme="majorEastAsia" w:hAnsiTheme="majorEastAsia"/>
        </w:rPr>
      </w:pPr>
      <w:r>
        <w:rPr>
          <w:rFonts w:asciiTheme="majorEastAsia" w:eastAsiaTheme="majorEastAsia" w:hAnsiTheme="majorEastAsia" w:hint="eastAsia"/>
        </w:rPr>
        <w:t>4.</w:t>
      </w:r>
      <w:r w:rsidR="00896BDA">
        <w:rPr>
          <w:rFonts w:asciiTheme="majorEastAsia" w:eastAsiaTheme="majorEastAsia" w:hAnsiTheme="majorEastAsia" w:hint="eastAsia"/>
        </w:rPr>
        <w:t xml:space="preserve"> </w:t>
      </w:r>
      <w:r w:rsidR="008D370B" w:rsidRPr="00ED1D75">
        <w:rPr>
          <w:rFonts w:asciiTheme="majorEastAsia" w:eastAsiaTheme="majorEastAsia" w:hAnsiTheme="majorEastAsia" w:hint="eastAsia"/>
        </w:rPr>
        <w:t>学生生活事务管理人员一名</w:t>
      </w:r>
    </w:p>
    <w:p w:rsidR="001F25F8" w:rsidRPr="007C0286" w:rsidRDefault="001F25F8" w:rsidP="001F25F8">
      <w:pPr>
        <w:pStyle w:val="a3"/>
        <w:spacing w:line="560" w:lineRule="exact"/>
        <w:ind w:left="360" w:firstLineChars="0" w:firstLine="0"/>
        <w:rPr>
          <w:rFonts w:asciiTheme="majorEastAsia" w:eastAsiaTheme="majorEastAsia" w:hAnsiTheme="majorEastAsia"/>
        </w:rPr>
      </w:pPr>
      <w:r w:rsidRPr="007C0286">
        <w:rPr>
          <w:rFonts w:asciiTheme="majorEastAsia" w:eastAsiaTheme="majorEastAsia" w:hAnsiTheme="majorEastAsia" w:hint="eastAsia"/>
        </w:rPr>
        <w:lastRenderedPageBreak/>
        <w:t xml:space="preserve">  </w:t>
      </w:r>
      <w:r w:rsidR="000D001D">
        <w:rPr>
          <w:rFonts w:asciiTheme="majorEastAsia" w:eastAsiaTheme="majorEastAsia" w:hAnsiTheme="majorEastAsia" w:hint="eastAsia"/>
        </w:rPr>
        <w:t xml:space="preserve">  </w:t>
      </w:r>
      <w:r w:rsidRPr="007C0286">
        <w:rPr>
          <w:rFonts w:asciiTheme="majorEastAsia" w:eastAsiaTheme="majorEastAsia" w:hAnsiTheme="majorEastAsia" w:hint="eastAsia"/>
        </w:rPr>
        <w:t>全部人员需要在美国友好学校完成听课、学习、交流、访问、指导学生课题研究等任务，回国后撰写</w:t>
      </w:r>
      <w:r w:rsidR="0004056F" w:rsidRPr="007C0286">
        <w:rPr>
          <w:rFonts w:asciiTheme="majorEastAsia" w:eastAsiaTheme="majorEastAsia" w:hAnsiTheme="majorEastAsia" w:hint="eastAsia"/>
        </w:rPr>
        <w:t>出访</w:t>
      </w:r>
      <w:r w:rsidR="000D001D">
        <w:rPr>
          <w:rFonts w:asciiTheme="majorEastAsia" w:eastAsiaTheme="majorEastAsia" w:hAnsiTheme="majorEastAsia" w:hint="eastAsia"/>
        </w:rPr>
        <w:t>工作小</w:t>
      </w:r>
      <w:r w:rsidR="0004056F" w:rsidRPr="007C0286">
        <w:rPr>
          <w:rFonts w:asciiTheme="majorEastAsia" w:eastAsiaTheme="majorEastAsia" w:hAnsiTheme="majorEastAsia" w:hint="eastAsia"/>
        </w:rPr>
        <w:t>结上交浦东新区外办并报局外办，</w:t>
      </w:r>
      <w:r w:rsidR="000D001D">
        <w:rPr>
          <w:rFonts w:asciiTheme="majorEastAsia" w:eastAsiaTheme="majorEastAsia" w:hAnsiTheme="majorEastAsia" w:hint="eastAsia"/>
        </w:rPr>
        <w:t>要</w:t>
      </w:r>
      <w:r w:rsidRPr="007C0286">
        <w:rPr>
          <w:rFonts w:asciiTheme="majorEastAsia" w:eastAsiaTheme="majorEastAsia" w:hAnsiTheme="majorEastAsia" w:hint="eastAsia"/>
        </w:rPr>
        <w:t>向全校</w:t>
      </w:r>
      <w:r w:rsidR="0004056F" w:rsidRPr="007C0286">
        <w:rPr>
          <w:rFonts w:asciiTheme="majorEastAsia" w:eastAsiaTheme="majorEastAsia" w:hAnsiTheme="majorEastAsia" w:hint="eastAsia"/>
        </w:rPr>
        <w:t>汇</w:t>
      </w:r>
      <w:r w:rsidRPr="007C0286">
        <w:rPr>
          <w:rFonts w:asciiTheme="majorEastAsia" w:eastAsiaTheme="majorEastAsia" w:hAnsiTheme="majorEastAsia" w:hint="eastAsia"/>
        </w:rPr>
        <w:t>报</w:t>
      </w:r>
      <w:r w:rsidR="0004056F" w:rsidRPr="007C0286">
        <w:rPr>
          <w:rFonts w:asciiTheme="majorEastAsia" w:eastAsiaTheme="majorEastAsia" w:hAnsiTheme="majorEastAsia" w:hint="eastAsia"/>
        </w:rPr>
        <w:t>、</w:t>
      </w:r>
      <w:r w:rsidRPr="007C0286">
        <w:rPr>
          <w:rFonts w:asciiTheme="majorEastAsia" w:eastAsiaTheme="majorEastAsia" w:hAnsiTheme="majorEastAsia" w:hint="eastAsia"/>
        </w:rPr>
        <w:t>交流</w:t>
      </w:r>
      <w:r w:rsidR="0004056F" w:rsidRPr="007C0286">
        <w:rPr>
          <w:rFonts w:asciiTheme="majorEastAsia" w:eastAsiaTheme="majorEastAsia" w:hAnsiTheme="majorEastAsia" w:hint="eastAsia"/>
        </w:rPr>
        <w:t>、展示</w:t>
      </w:r>
      <w:r w:rsidR="000D001D">
        <w:rPr>
          <w:rFonts w:asciiTheme="majorEastAsia" w:eastAsiaTheme="majorEastAsia" w:hAnsiTheme="majorEastAsia" w:hint="eastAsia"/>
        </w:rPr>
        <w:t>出访成效</w:t>
      </w:r>
      <w:r w:rsidRPr="007C0286">
        <w:rPr>
          <w:rFonts w:asciiTheme="majorEastAsia" w:eastAsiaTheme="majorEastAsia" w:hAnsiTheme="majorEastAsia" w:hint="eastAsia"/>
        </w:rPr>
        <w:t>。</w:t>
      </w:r>
    </w:p>
    <w:p w:rsidR="00966BEC" w:rsidRPr="006A78C8" w:rsidRDefault="001F25F8" w:rsidP="00CA5468">
      <w:pPr>
        <w:spacing w:line="560" w:lineRule="exact"/>
        <w:rPr>
          <w:rFonts w:ascii="黑体" w:eastAsia="黑体" w:hAnsi="黑体"/>
          <w:b/>
          <w:szCs w:val="21"/>
        </w:rPr>
      </w:pPr>
      <w:r w:rsidRPr="006A78C8">
        <w:rPr>
          <w:rFonts w:ascii="黑体" w:eastAsia="黑体" w:hAnsi="黑体" w:hint="eastAsia"/>
          <w:b/>
          <w:szCs w:val="21"/>
        </w:rPr>
        <w:t>五、申报条件</w:t>
      </w:r>
      <w:r w:rsidR="00D25943" w:rsidRPr="006A78C8">
        <w:rPr>
          <w:rFonts w:ascii="黑体" w:eastAsia="黑体" w:hAnsi="黑体" w:hint="eastAsia"/>
          <w:b/>
          <w:szCs w:val="21"/>
        </w:rPr>
        <w:t>和时间</w:t>
      </w:r>
      <w:r w:rsidR="007C0286" w:rsidRPr="006A78C8">
        <w:rPr>
          <w:rFonts w:ascii="黑体" w:eastAsia="黑体" w:hAnsi="黑体" w:hint="eastAsia"/>
          <w:b/>
          <w:szCs w:val="21"/>
        </w:rPr>
        <w:t>：</w:t>
      </w:r>
    </w:p>
    <w:p w:rsidR="00B60C44" w:rsidRPr="007C0286" w:rsidRDefault="00B60C44" w:rsidP="00B60C44">
      <w:pPr>
        <w:spacing w:line="560" w:lineRule="exact"/>
        <w:ind w:firstLineChars="200" w:firstLine="420"/>
        <w:rPr>
          <w:rFonts w:asciiTheme="majorEastAsia" w:eastAsiaTheme="majorEastAsia" w:hAnsiTheme="majorEastAsia"/>
        </w:rPr>
      </w:pPr>
      <w:r w:rsidRPr="007C0286">
        <w:rPr>
          <w:rFonts w:asciiTheme="majorEastAsia" w:eastAsiaTheme="majorEastAsia" w:hAnsiTheme="majorEastAsia" w:hint="eastAsia"/>
        </w:rPr>
        <w:t>1</w:t>
      </w:r>
      <w:r w:rsidR="007C0286" w:rsidRPr="007C0286">
        <w:rPr>
          <w:rFonts w:asciiTheme="majorEastAsia" w:eastAsiaTheme="majorEastAsia" w:hAnsiTheme="majorEastAsia" w:hint="eastAsia"/>
        </w:rPr>
        <w:t xml:space="preserve">. </w:t>
      </w:r>
      <w:r w:rsidR="001F25F8" w:rsidRPr="007C0286">
        <w:rPr>
          <w:rFonts w:asciiTheme="majorEastAsia" w:eastAsiaTheme="majorEastAsia" w:hAnsiTheme="majorEastAsia" w:hint="eastAsia"/>
        </w:rPr>
        <w:t>个人自愿申报</w:t>
      </w:r>
      <w:r w:rsidR="00462564" w:rsidRPr="007C0286">
        <w:rPr>
          <w:rFonts w:asciiTheme="majorEastAsia" w:eastAsiaTheme="majorEastAsia" w:hAnsiTheme="majorEastAsia" w:hint="eastAsia"/>
        </w:rPr>
        <w:t>，到学校教</w:t>
      </w:r>
      <w:r w:rsidR="0024491A">
        <w:rPr>
          <w:rFonts w:asciiTheme="majorEastAsia" w:eastAsiaTheme="majorEastAsia" w:hAnsiTheme="majorEastAsia" w:hint="eastAsia"/>
        </w:rPr>
        <w:t>师发展、教育</w:t>
      </w:r>
      <w:r w:rsidR="00462564" w:rsidRPr="007C0286">
        <w:rPr>
          <w:rFonts w:asciiTheme="majorEastAsia" w:eastAsiaTheme="majorEastAsia" w:hAnsiTheme="majorEastAsia" w:hint="eastAsia"/>
        </w:rPr>
        <w:t>科研处领取申报表</w:t>
      </w:r>
      <w:r w:rsidRPr="007C0286">
        <w:rPr>
          <w:rFonts w:asciiTheme="majorEastAsia" w:eastAsiaTheme="majorEastAsia" w:hAnsiTheme="majorEastAsia" w:hint="eastAsia"/>
        </w:rPr>
        <w:t>。</w:t>
      </w:r>
    </w:p>
    <w:p w:rsidR="00462564" w:rsidRPr="007C0286" w:rsidRDefault="00B60C44" w:rsidP="00B60C44">
      <w:pPr>
        <w:spacing w:line="560" w:lineRule="exact"/>
        <w:ind w:firstLineChars="200" w:firstLine="420"/>
        <w:rPr>
          <w:rFonts w:asciiTheme="majorEastAsia" w:eastAsiaTheme="majorEastAsia" w:hAnsiTheme="majorEastAsia"/>
        </w:rPr>
      </w:pPr>
      <w:r w:rsidRPr="007C0286">
        <w:rPr>
          <w:rFonts w:asciiTheme="majorEastAsia" w:eastAsiaTheme="majorEastAsia" w:hAnsiTheme="majorEastAsia" w:hint="eastAsia"/>
        </w:rPr>
        <w:t>2</w:t>
      </w:r>
      <w:r w:rsidR="007C0286" w:rsidRPr="007C0286">
        <w:rPr>
          <w:rFonts w:asciiTheme="majorEastAsia" w:eastAsiaTheme="majorEastAsia" w:hAnsiTheme="majorEastAsia" w:hint="eastAsia"/>
        </w:rPr>
        <w:t xml:space="preserve">. </w:t>
      </w:r>
      <w:r w:rsidR="00462564" w:rsidRPr="007C0286">
        <w:rPr>
          <w:rFonts w:asciiTheme="majorEastAsia" w:eastAsiaTheme="majorEastAsia" w:hAnsiTheme="majorEastAsia" w:hint="eastAsia"/>
        </w:rPr>
        <w:t>在学校教育教学过程中成绩突出者优先考虑。</w:t>
      </w:r>
    </w:p>
    <w:p w:rsidR="00B60C44" w:rsidRPr="007C0286" w:rsidRDefault="00462564" w:rsidP="00B60C44">
      <w:pPr>
        <w:spacing w:line="560" w:lineRule="exact"/>
        <w:ind w:firstLineChars="200" w:firstLine="420"/>
        <w:rPr>
          <w:rFonts w:asciiTheme="majorEastAsia" w:eastAsiaTheme="majorEastAsia" w:hAnsiTheme="majorEastAsia"/>
        </w:rPr>
      </w:pPr>
      <w:r w:rsidRPr="007C0286">
        <w:rPr>
          <w:rFonts w:asciiTheme="majorEastAsia" w:eastAsiaTheme="majorEastAsia" w:hAnsiTheme="majorEastAsia" w:hint="eastAsia"/>
        </w:rPr>
        <w:t>3</w:t>
      </w:r>
      <w:r w:rsidR="007C0286" w:rsidRPr="007C0286">
        <w:rPr>
          <w:rFonts w:asciiTheme="majorEastAsia" w:eastAsiaTheme="majorEastAsia" w:hAnsiTheme="majorEastAsia" w:hint="eastAsia"/>
        </w:rPr>
        <w:t xml:space="preserve">. </w:t>
      </w:r>
      <w:r w:rsidRPr="007C0286">
        <w:rPr>
          <w:rFonts w:asciiTheme="majorEastAsia" w:eastAsiaTheme="majorEastAsia" w:hAnsiTheme="majorEastAsia" w:hint="eastAsia"/>
        </w:rPr>
        <w:t>能够在国外开设中国传统文化课程的教师</w:t>
      </w:r>
      <w:r w:rsidR="00B60C44" w:rsidRPr="007C0286">
        <w:rPr>
          <w:rFonts w:asciiTheme="majorEastAsia" w:eastAsiaTheme="majorEastAsia" w:hAnsiTheme="majorEastAsia" w:hint="eastAsia"/>
        </w:rPr>
        <w:t>优先考虑。</w:t>
      </w:r>
    </w:p>
    <w:p w:rsidR="00B60C44" w:rsidRPr="007C0286" w:rsidRDefault="007C0286" w:rsidP="00B60C44">
      <w:pPr>
        <w:spacing w:line="560" w:lineRule="exact"/>
        <w:ind w:firstLineChars="200" w:firstLine="420"/>
        <w:rPr>
          <w:rFonts w:asciiTheme="majorEastAsia" w:eastAsiaTheme="majorEastAsia" w:hAnsiTheme="majorEastAsia"/>
        </w:rPr>
      </w:pPr>
      <w:r w:rsidRPr="007C0286">
        <w:rPr>
          <w:rFonts w:asciiTheme="majorEastAsia" w:eastAsiaTheme="majorEastAsia" w:hAnsiTheme="majorEastAsia" w:hint="eastAsia"/>
        </w:rPr>
        <w:t xml:space="preserve">4. </w:t>
      </w:r>
      <w:r w:rsidR="00462564" w:rsidRPr="007C0286">
        <w:rPr>
          <w:rFonts w:asciiTheme="majorEastAsia" w:eastAsiaTheme="majorEastAsia" w:hAnsiTheme="majorEastAsia" w:hint="eastAsia"/>
        </w:rPr>
        <w:t>积极发动学生赴美国、</w:t>
      </w:r>
      <w:r w:rsidR="0024491A">
        <w:rPr>
          <w:rFonts w:asciiTheme="majorEastAsia" w:eastAsiaTheme="majorEastAsia" w:hAnsiTheme="majorEastAsia" w:hint="eastAsia"/>
        </w:rPr>
        <w:t>澳大利亚友好学校交流及</w:t>
      </w:r>
      <w:r w:rsidR="00B60C44" w:rsidRPr="007C0286">
        <w:rPr>
          <w:rFonts w:asciiTheme="majorEastAsia" w:eastAsiaTheme="majorEastAsia" w:hAnsiTheme="majorEastAsia" w:hint="eastAsia"/>
        </w:rPr>
        <w:t>参与接待人数比较多的班主任老师优先考虑。</w:t>
      </w:r>
    </w:p>
    <w:p w:rsidR="00B60C44" w:rsidRPr="007C0286" w:rsidRDefault="007C0286" w:rsidP="00B60C44">
      <w:pPr>
        <w:spacing w:line="560" w:lineRule="exact"/>
        <w:ind w:firstLineChars="200" w:firstLine="420"/>
        <w:rPr>
          <w:rFonts w:asciiTheme="majorEastAsia" w:eastAsiaTheme="majorEastAsia" w:hAnsiTheme="majorEastAsia"/>
        </w:rPr>
      </w:pPr>
      <w:r w:rsidRPr="007C0286">
        <w:rPr>
          <w:rFonts w:asciiTheme="majorEastAsia" w:eastAsiaTheme="majorEastAsia" w:hAnsiTheme="majorEastAsia" w:hint="eastAsia"/>
        </w:rPr>
        <w:t>5</w:t>
      </w:r>
      <w:r w:rsidR="006F1FA3">
        <w:rPr>
          <w:rFonts w:asciiTheme="majorEastAsia" w:eastAsiaTheme="majorEastAsia" w:hAnsiTheme="majorEastAsia" w:hint="eastAsia"/>
        </w:rPr>
        <w:t xml:space="preserve">. </w:t>
      </w:r>
      <w:r w:rsidR="00B60C44" w:rsidRPr="007C0286">
        <w:rPr>
          <w:rFonts w:asciiTheme="majorEastAsia" w:eastAsiaTheme="majorEastAsia" w:hAnsiTheme="majorEastAsia" w:hint="eastAsia"/>
        </w:rPr>
        <w:t>三年内因公由浦东新区教育局或学校派出出访过的人员，不再接受申报。</w:t>
      </w:r>
    </w:p>
    <w:p w:rsidR="00D25943" w:rsidRPr="007C0286" w:rsidRDefault="00D25943" w:rsidP="00B60C44">
      <w:pPr>
        <w:spacing w:line="560" w:lineRule="exact"/>
        <w:ind w:firstLineChars="200" w:firstLine="420"/>
        <w:rPr>
          <w:rFonts w:asciiTheme="majorEastAsia" w:eastAsiaTheme="majorEastAsia" w:hAnsiTheme="majorEastAsia"/>
        </w:rPr>
      </w:pPr>
      <w:r w:rsidRPr="007C0286">
        <w:rPr>
          <w:rFonts w:asciiTheme="majorEastAsia" w:eastAsiaTheme="majorEastAsia" w:hAnsiTheme="majorEastAsia" w:hint="eastAsia"/>
        </w:rPr>
        <w:t>自启事发布之日起，</w:t>
      </w:r>
      <w:r w:rsidR="0024491A">
        <w:rPr>
          <w:rFonts w:asciiTheme="majorEastAsia" w:eastAsiaTheme="majorEastAsia" w:hAnsiTheme="majorEastAsia" w:hint="eastAsia"/>
        </w:rPr>
        <w:t>申请</w:t>
      </w:r>
      <w:r w:rsidRPr="007C0286">
        <w:rPr>
          <w:rFonts w:asciiTheme="majorEastAsia" w:eastAsiaTheme="majorEastAsia" w:hAnsiTheme="majorEastAsia" w:hint="eastAsia"/>
        </w:rPr>
        <w:t>截至2014年9月19日星期五下午4点之前。</w:t>
      </w:r>
    </w:p>
    <w:p w:rsidR="00483A89" w:rsidRPr="006A78C8" w:rsidRDefault="00B60C44" w:rsidP="00D25943">
      <w:pPr>
        <w:spacing w:line="560" w:lineRule="exact"/>
        <w:rPr>
          <w:rFonts w:ascii="黑体" w:eastAsia="黑体" w:hAnsi="黑体"/>
          <w:b/>
          <w:szCs w:val="21"/>
        </w:rPr>
      </w:pPr>
      <w:r w:rsidRPr="006A78C8">
        <w:rPr>
          <w:rFonts w:ascii="黑体" w:eastAsia="黑体" w:hAnsi="黑体" w:hint="eastAsia"/>
          <w:b/>
          <w:szCs w:val="21"/>
        </w:rPr>
        <w:t>六、</w:t>
      </w:r>
      <w:r w:rsidR="00483A89" w:rsidRPr="006A78C8">
        <w:rPr>
          <w:rFonts w:ascii="黑体" w:eastAsia="黑体" w:hAnsi="黑体" w:hint="eastAsia"/>
          <w:b/>
          <w:szCs w:val="21"/>
        </w:rPr>
        <w:t>审</w:t>
      </w:r>
      <w:r w:rsidR="007C0286" w:rsidRPr="006A78C8">
        <w:rPr>
          <w:rFonts w:ascii="黑体" w:eastAsia="黑体" w:hAnsi="黑体" w:hint="eastAsia"/>
          <w:b/>
          <w:szCs w:val="21"/>
        </w:rPr>
        <w:t>定及公示：</w:t>
      </w:r>
      <w:bookmarkStart w:id="0" w:name="_GoBack"/>
      <w:bookmarkEnd w:id="0"/>
    </w:p>
    <w:p w:rsidR="00483A89" w:rsidRPr="007C0286" w:rsidRDefault="007C0286" w:rsidP="00D25943">
      <w:pPr>
        <w:spacing w:line="520" w:lineRule="exact"/>
        <w:ind w:firstLineChars="200" w:firstLine="420"/>
        <w:rPr>
          <w:rFonts w:asciiTheme="majorEastAsia" w:eastAsiaTheme="majorEastAsia" w:hAnsiTheme="majorEastAsia"/>
        </w:rPr>
      </w:pPr>
      <w:r w:rsidRPr="007C0286">
        <w:rPr>
          <w:rFonts w:asciiTheme="majorEastAsia" w:eastAsiaTheme="majorEastAsia" w:hAnsiTheme="majorEastAsia" w:hint="eastAsia"/>
        </w:rPr>
        <w:t>1</w:t>
      </w:r>
      <w:r w:rsidR="006F1FA3">
        <w:rPr>
          <w:rFonts w:asciiTheme="majorEastAsia" w:eastAsiaTheme="majorEastAsia" w:hAnsiTheme="majorEastAsia" w:hint="eastAsia"/>
        </w:rPr>
        <w:t xml:space="preserve">. </w:t>
      </w:r>
      <w:r w:rsidRPr="007C0286">
        <w:rPr>
          <w:rFonts w:asciiTheme="majorEastAsia" w:eastAsiaTheme="majorEastAsia" w:hAnsiTheme="majorEastAsia" w:hint="eastAsia"/>
        </w:rPr>
        <w:t>学校</w:t>
      </w:r>
      <w:r w:rsidR="00483A89" w:rsidRPr="007C0286">
        <w:rPr>
          <w:rFonts w:asciiTheme="majorEastAsia" w:eastAsiaTheme="majorEastAsia" w:hAnsiTheme="majorEastAsia" w:hint="eastAsia"/>
        </w:rPr>
        <w:t>外事办根据规定的条件对申请者进行初审，并</w:t>
      </w:r>
      <w:r w:rsidRPr="007C0286">
        <w:rPr>
          <w:rFonts w:asciiTheme="majorEastAsia" w:eastAsiaTheme="majorEastAsia" w:hAnsiTheme="majorEastAsia" w:hint="eastAsia"/>
        </w:rPr>
        <w:t>组织相关考核，再将考核</w:t>
      </w:r>
      <w:r w:rsidR="00483A89" w:rsidRPr="007C0286">
        <w:rPr>
          <w:rFonts w:asciiTheme="majorEastAsia" w:eastAsiaTheme="majorEastAsia" w:hAnsiTheme="majorEastAsia" w:hint="eastAsia"/>
        </w:rPr>
        <w:t>结果上报校务会</w:t>
      </w:r>
      <w:r w:rsidRPr="007C0286">
        <w:rPr>
          <w:rFonts w:asciiTheme="majorEastAsia" w:eastAsiaTheme="majorEastAsia" w:hAnsiTheme="majorEastAsia" w:hint="eastAsia"/>
        </w:rPr>
        <w:t>讨论审定</w:t>
      </w:r>
      <w:r w:rsidR="00483A89" w:rsidRPr="007C0286">
        <w:rPr>
          <w:rFonts w:asciiTheme="majorEastAsia" w:eastAsiaTheme="majorEastAsia" w:hAnsiTheme="majorEastAsia" w:hint="eastAsia"/>
        </w:rPr>
        <w:t>。</w:t>
      </w:r>
    </w:p>
    <w:p w:rsidR="00483A89" w:rsidRPr="007C0286" w:rsidRDefault="007C0286" w:rsidP="00D25943">
      <w:pPr>
        <w:spacing w:line="520" w:lineRule="exact"/>
        <w:ind w:firstLineChars="200" w:firstLine="420"/>
        <w:rPr>
          <w:rFonts w:asciiTheme="majorEastAsia" w:eastAsiaTheme="majorEastAsia" w:hAnsiTheme="majorEastAsia"/>
        </w:rPr>
      </w:pPr>
      <w:r w:rsidRPr="007C0286">
        <w:rPr>
          <w:rFonts w:asciiTheme="majorEastAsia" w:eastAsiaTheme="majorEastAsia" w:hAnsiTheme="majorEastAsia" w:hint="eastAsia"/>
        </w:rPr>
        <w:t>2</w:t>
      </w:r>
      <w:r w:rsidR="006F1FA3">
        <w:rPr>
          <w:rFonts w:asciiTheme="majorEastAsia" w:eastAsiaTheme="majorEastAsia" w:hAnsiTheme="majorEastAsia" w:hint="eastAsia"/>
        </w:rPr>
        <w:t xml:space="preserve">. </w:t>
      </w:r>
      <w:r w:rsidRPr="007C0286">
        <w:rPr>
          <w:rFonts w:asciiTheme="majorEastAsia" w:eastAsiaTheme="majorEastAsia" w:hAnsiTheme="majorEastAsia" w:hint="eastAsia"/>
        </w:rPr>
        <w:t>校务会审定同意后，将通过的</w:t>
      </w:r>
      <w:r w:rsidR="00D25943" w:rsidRPr="007C0286">
        <w:rPr>
          <w:rFonts w:asciiTheme="majorEastAsia" w:eastAsiaTheme="majorEastAsia" w:hAnsiTheme="majorEastAsia" w:hint="eastAsia"/>
        </w:rPr>
        <w:t>人员名单</w:t>
      </w:r>
      <w:r w:rsidRPr="007C0286">
        <w:rPr>
          <w:rFonts w:asciiTheme="majorEastAsia" w:eastAsiaTheme="majorEastAsia" w:hAnsiTheme="majorEastAsia" w:hint="eastAsia"/>
        </w:rPr>
        <w:t>在校园网或公示栏</w:t>
      </w:r>
      <w:r w:rsidR="00483A89" w:rsidRPr="007C0286">
        <w:rPr>
          <w:rFonts w:asciiTheme="majorEastAsia" w:eastAsiaTheme="majorEastAsia" w:hAnsiTheme="majorEastAsia" w:hint="eastAsia"/>
        </w:rPr>
        <w:t>进行公示</w:t>
      </w:r>
      <w:r w:rsidR="00D25943" w:rsidRPr="007C0286">
        <w:rPr>
          <w:rFonts w:asciiTheme="majorEastAsia" w:eastAsiaTheme="majorEastAsia" w:hAnsiTheme="majorEastAsia" w:hint="eastAsia"/>
        </w:rPr>
        <w:t>并上报教育局</w:t>
      </w:r>
      <w:r w:rsidRPr="007C0286">
        <w:rPr>
          <w:rFonts w:asciiTheme="majorEastAsia" w:eastAsiaTheme="majorEastAsia" w:hAnsiTheme="majorEastAsia" w:hint="eastAsia"/>
        </w:rPr>
        <w:t>外事办审批</w:t>
      </w:r>
      <w:r w:rsidR="00D25943" w:rsidRPr="007C0286">
        <w:rPr>
          <w:rFonts w:asciiTheme="majorEastAsia" w:eastAsiaTheme="majorEastAsia" w:hAnsiTheme="majorEastAsia" w:hint="eastAsia"/>
        </w:rPr>
        <w:t>，</w:t>
      </w:r>
      <w:r w:rsidRPr="007C0286">
        <w:rPr>
          <w:rFonts w:asciiTheme="majorEastAsia" w:eastAsiaTheme="majorEastAsia" w:hAnsiTheme="majorEastAsia" w:hint="eastAsia"/>
        </w:rPr>
        <w:t>获批后</w:t>
      </w:r>
      <w:r w:rsidR="00D25943" w:rsidRPr="007C0286">
        <w:rPr>
          <w:rFonts w:asciiTheme="majorEastAsia" w:eastAsiaTheme="majorEastAsia" w:hAnsiTheme="majorEastAsia" w:hint="eastAsia"/>
        </w:rPr>
        <w:t xml:space="preserve">按公派外出人员程序进行操作。 </w:t>
      </w:r>
    </w:p>
    <w:p w:rsidR="00D25943" w:rsidRPr="007C0286" w:rsidRDefault="00D25943" w:rsidP="00483A89">
      <w:pPr>
        <w:spacing w:line="520" w:lineRule="exact"/>
        <w:ind w:firstLineChars="150" w:firstLine="360"/>
        <w:rPr>
          <w:rFonts w:asciiTheme="majorEastAsia" w:eastAsiaTheme="majorEastAsia" w:hAnsiTheme="majorEastAsia"/>
          <w:sz w:val="24"/>
        </w:rPr>
      </w:pPr>
    </w:p>
    <w:p w:rsidR="00D25943" w:rsidRPr="007C0286" w:rsidRDefault="00D25943" w:rsidP="00483A89">
      <w:pPr>
        <w:spacing w:line="520" w:lineRule="exact"/>
        <w:ind w:firstLineChars="150" w:firstLine="360"/>
        <w:jc w:val="right"/>
        <w:rPr>
          <w:rFonts w:asciiTheme="majorEastAsia" w:eastAsiaTheme="majorEastAsia" w:hAnsiTheme="majorEastAsia"/>
          <w:sz w:val="24"/>
        </w:rPr>
      </w:pPr>
    </w:p>
    <w:p w:rsidR="004151A6" w:rsidRPr="007C0286" w:rsidRDefault="004151A6" w:rsidP="00483A89">
      <w:pPr>
        <w:spacing w:line="520" w:lineRule="exact"/>
        <w:ind w:firstLineChars="150" w:firstLine="360"/>
        <w:jc w:val="right"/>
        <w:rPr>
          <w:rFonts w:asciiTheme="majorEastAsia" w:eastAsiaTheme="majorEastAsia" w:hAnsiTheme="majorEastAsia"/>
          <w:sz w:val="24"/>
        </w:rPr>
      </w:pPr>
    </w:p>
    <w:p w:rsidR="004151A6" w:rsidRPr="007C0286" w:rsidRDefault="004151A6" w:rsidP="00483A89">
      <w:pPr>
        <w:spacing w:line="520" w:lineRule="exact"/>
        <w:ind w:firstLineChars="150" w:firstLine="360"/>
        <w:jc w:val="right"/>
        <w:rPr>
          <w:rFonts w:asciiTheme="majorEastAsia" w:eastAsiaTheme="majorEastAsia" w:hAnsiTheme="majorEastAsia"/>
          <w:sz w:val="24"/>
        </w:rPr>
      </w:pPr>
    </w:p>
    <w:p w:rsidR="00483A89" w:rsidRPr="007C0286" w:rsidRDefault="00483A89" w:rsidP="00483A89">
      <w:pPr>
        <w:spacing w:line="520" w:lineRule="exact"/>
        <w:ind w:firstLineChars="150" w:firstLine="360"/>
        <w:jc w:val="right"/>
        <w:rPr>
          <w:rFonts w:asciiTheme="majorEastAsia" w:eastAsiaTheme="majorEastAsia" w:hAnsiTheme="majorEastAsia"/>
          <w:sz w:val="24"/>
        </w:rPr>
      </w:pPr>
      <w:r w:rsidRPr="007C0286">
        <w:rPr>
          <w:rFonts w:asciiTheme="majorEastAsia" w:eastAsiaTheme="majorEastAsia" w:hAnsiTheme="majorEastAsia" w:hint="eastAsia"/>
          <w:sz w:val="24"/>
        </w:rPr>
        <w:t>上海市上南中学</w:t>
      </w:r>
      <w:r w:rsidR="007C0286" w:rsidRPr="007C0286">
        <w:rPr>
          <w:rFonts w:asciiTheme="majorEastAsia" w:eastAsiaTheme="majorEastAsia" w:hAnsiTheme="majorEastAsia" w:hint="eastAsia"/>
          <w:sz w:val="24"/>
        </w:rPr>
        <w:t>教师发展、教育科研处</w:t>
      </w:r>
    </w:p>
    <w:p w:rsidR="00483A89" w:rsidRPr="007C0286" w:rsidRDefault="00483A89" w:rsidP="00D74FD1">
      <w:pPr>
        <w:spacing w:line="520" w:lineRule="exact"/>
        <w:ind w:right="720" w:firstLineChars="150" w:firstLine="360"/>
        <w:jc w:val="right"/>
        <w:rPr>
          <w:rFonts w:asciiTheme="majorEastAsia" w:eastAsiaTheme="majorEastAsia" w:hAnsiTheme="majorEastAsia"/>
          <w:sz w:val="24"/>
        </w:rPr>
      </w:pPr>
      <w:r w:rsidRPr="007C0286">
        <w:rPr>
          <w:rFonts w:asciiTheme="majorEastAsia" w:eastAsiaTheme="majorEastAsia" w:hAnsiTheme="majorEastAsia" w:hint="eastAsia"/>
          <w:sz w:val="24"/>
        </w:rPr>
        <w:t>2014年9月</w:t>
      </w:r>
    </w:p>
    <w:p w:rsidR="00B60C44" w:rsidRPr="007C0286" w:rsidRDefault="00B60C44" w:rsidP="00B60C44">
      <w:pPr>
        <w:spacing w:line="560" w:lineRule="exact"/>
        <w:rPr>
          <w:rFonts w:asciiTheme="majorEastAsia" w:eastAsiaTheme="majorEastAsia" w:hAnsiTheme="majorEastAsia"/>
        </w:rPr>
      </w:pPr>
    </w:p>
    <w:sectPr w:rsidR="00B60C44" w:rsidRPr="007C02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5E12C5"/>
    <w:multiLevelType w:val="hybridMultilevel"/>
    <w:tmpl w:val="A27AC94E"/>
    <w:lvl w:ilvl="0" w:tplc="67F0DDC6">
      <w:start w:val="1"/>
      <w:numFmt w:val="decimal"/>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468"/>
    <w:rsid w:val="0004056F"/>
    <w:rsid w:val="000D001D"/>
    <w:rsid w:val="001F25F8"/>
    <w:rsid w:val="002432DB"/>
    <w:rsid w:val="0024491A"/>
    <w:rsid w:val="002D2370"/>
    <w:rsid w:val="003B7736"/>
    <w:rsid w:val="004151A6"/>
    <w:rsid w:val="00462564"/>
    <w:rsid w:val="00483A89"/>
    <w:rsid w:val="004F1841"/>
    <w:rsid w:val="006A78C8"/>
    <w:rsid w:val="006F1FA3"/>
    <w:rsid w:val="00792BF0"/>
    <w:rsid w:val="007C0286"/>
    <w:rsid w:val="00896BDA"/>
    <w:rsid w:val="008C1F56"/>
    <w:rsid w:val="008D370B"/>
    <w:rsid w:val="00966BEC"/>
    <w:rsid w:val="009F52FF"/>
    <w:rsid w:val="00A52EC7"/>
    <w:rsid w:val="00B60C44"/>
    <w:rsid w:val="00CA5468"/>
    <w:rsid w:val="00D25943"/>
    <w:rsid w:val="00D74FD1"/>
    <w:rsid w:val="00E50BF2"/>
    <w:rsid w:val="00ED1D75"/>
    <w:rsid w:val="00EF2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15"/>
    <w:basedOn w:val="a0"/>
    <w:rsid w:val="00CA5468"/>
  </w:style>
  <w:style w:type="paragraph" w:styleId="a3">
    <w:name w:val="List Paragraph"/>
    <w:basedOn w:val="a"/>
    <w:uiPriority w:val="34"/>
    <w:qFormat/>
    <w:rsid w:val="008D370B"/>
    <w:pPr>
      <w:ind w:firstLineChars="200" w:firstLine="420"/>
    </w:pPr>
  </w:style>
  <w:style w:type="paragraph" w:styleId="a4">
    <w:name w:val="Balloon Text"/>
    <w:basedOn w:val="a"/>
    <w:link w:val="Char"/>
    <w:uiPriority w:val="99"/>
    <w:semiHidden/>
    <w:unhideWhenUsed/>
    <w:rsid w:val="00D25943"/>
    <w:rPr>
      <w:sz w:val="18"/>
      <w:szCs w:val="18"/>
    </w:rPr>
  </w:style>
  <w:style w:type="character" w:customStyle="1" w:styleId="Char">
    <w:name w:val="批注框文本 Char"/>
    <w:basedOn w:val="a0"/>
    <w:link w:val="a4"/>
    <w:uiPriority w:val="99"/>
    <w:semiHidden/>
    <w:rsid w:val="00D2594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15"/>
    <w:basedOn w:val="a0"/>
    <w:rsid w:val="00CA5468"/>
  </w:style>
  <w:style w:type="paragraph" w:styleId="a3">
    <w:name w:val="List Paragraph"/>
    <w:basedOn w:val="a"/>
    <w:uiPriority w:val="34"/>
    <w:qFormat/>
    <w:rsid w:val="008D370B"/>
    <w:pPr>
      <w:ind w:firstLineChars="200" w:firstLine="420"/>
    </w:pPr>
  </w:style>
  <w:style w:type="paragraph" w:styleId="a4">
    <w:name w:val="Balloon Text"/>
    <w:basedOn w:val="a"/>
    <w:link w:val="Char"/>
    <w:uiPriority w:val="99"/>
    <w:semiHidden/>
    <w:unhideWhenUsed/>
    <w:rsid w:val="00D25943"/>
    <w:rPr>
      <w:sz w:val="18"/>
      <w:szCs w:val="18"/>
    </w:rPr>
  </w:style>
  <w:style w:type="character" w:customStyle="1" w:styleId="Char">
    <w:name w:val="批注框文本 Char"/>
    <w:basedOn w:val="a0"/>
    <w:link w:val="a4"/>
    <w:uiPriority w:val="99"/>
    <w:semiHidden/>
    <w:rsid w:val="00D259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327</Words>
  <Characters>1869</Characters>
  <Application>Microsoft Office Word</Application>
  <DocSecurity>0</DocSecurity>
  <Lines>15</Lines>
  <Paragraphs>4</Paragraphs>
  <ScaleCrop>false</ScaleCrop>
  <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c:creator>
  <cp:lastModifiedBy>sun</cp:lastModifiedBy>
  <cp:revision>22</cp:revision>
  <cp:lastPrinted>2014-09-04T00:56:00Z</cp:lastPrinted>
  <dcterms:created xsi:type="dcterms:W3CDTF">2014-09-03T08:05:00Z</dcterms:created>
  <dcterms:modified xsi:type="dcterms:W3CDTF">2014-09-04T04:39:00Z</dcterms:modified>
</cp:coreProperties>
</file>